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5C6B12" w:rsidRDefault="00E343D7" w:rsidP="00A34FD9">
      <w:pPr>
        <w:pStyle w:val="Title"/>
        <w:pBdr>
          <w:bottom w:val="none" w:sz="0" w:space="0" w:color="auto"/>
        </w:pBdr>
        <w:rPr>
          <w:b/>
          <w:color w:val="FF0000"/>
          <w:sz w:val="44"/>
          <w:u w:val="single"/>
        </w:rPr>
      </w:pPr>
      <w:r w:rsidRPr="005C6B12">
        <w:rPr>
          <w:b/>
          <w:color w:val="FF0000"/>
          <w:sz w:val="44"/>
          <w:u w:val="single"/>
        </w:rPr>
        <w:t xml:space="preserve">New Product </w:t>
      </w:r>
      <w:r w:rsidR="00532659" w:rsidRPr="005C6B12">
        <w:rPr>
          <w:b/>
          <w:color w:val="FF0000"/>
          <w:sz w:val="44"/>
          <w:u w:val="single"/>
        </w:rPr>
        <w:t>Announcement</w:t>
      </w:r>
      <w:r w:rsidR="00C2436E" w:rsidRPr="005C6B12">
        <w:rPr>
          <w:b/>
          <w:color w:val="FF0000"/>
          <w:sz w:val="44"/>
          <w:u w:val="single"/>
        </w:rPr>
        <w:t xml:space="preserve"> Email </w:t>
      </w:r>
      <w:r w:rsidR="005C6B12" w:rsidRPr="005C6B12">
        <w:rPr>
          <w:b/>
          <w:color w:val="FF0000"/>
          <w:sz w:val="44"/>
          <w:u w:val="single"/>
        </w:rPr>
        <w:t>Format</w:t>
      </w:r>
    </w:p>
    <w:p w:rsidR="005C6B12" w:rsidRPr="005C6B12" w:rsidRDefault="005C6B12" w:rsidP="005C6B12">
      <w:pPr>
        <w:spacing w:after="300" w:line="240" w:lineRule="auto"/>
        <w:rPr>
          <w:rFonts w:eastAsia="Times New Roman" w:cstheme="minorHAnsi"/>
          <w:b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Subject: [Product Name] - [Introduce Exciting Benefit or Feature]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>Dear [Recipient's Name],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I hope this email finds you well. I am thrilled to share some exciting news with you!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[Your Company]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is proud to introduce our latest product innovation,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[Product Name]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>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[Product Name]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is a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[describe product category]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designed to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[state key benefit or problem it solves]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. With its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[feature 1]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,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[feature 2]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, and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[feature 3]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, it offers a comprehensive solution that will revolutionize the way you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[describe how it improves the recipient's life or work]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>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What sets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[Product Name]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apart from the competition is its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[unique selling point or differentiating feature]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. We have carefully crafted this product with the aim of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[state the goal or mission behind developing the product]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>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To celebrate the launch, we are offering an exclusive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[offer or discount]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>. This is our way of showing appreciation for your continued support and loyalty.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To learn more about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[Product Name]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, please visit our website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[insert website URL]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or reach out to our dedicated team at </w:t>
      </w:r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[insert contact details]</w:t>
      </w:r>
      <w:r w:rsidRPr="005C6B12">
        <w:rPr>
          <w:rFonts w:eastAsia="Times New Roman" w:cstheme="minorHAnsi"/>
          <w:color w:val="000000" w:themeColor="text1"/>
          <w:sz w:val="32"/>
          <w:szCs w:val="24"/>
        </w:rPr>
        <w:t>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Thank you for being a valued customer, and we look forward to bringing </w:t>
      </w:r>
      <w:bookmarkStart w:id="0" w:name="_GoBack"/>
      <w:r w:rsidRPr="005C6B12">
        <w:rPr>
          <w:rFonts w:eastAsia="Times New Roman" w:cstheme="minorHAnsi"/>
          <w:b/>
          <w:color w:val="000000" w:themeColor="text1"/>
          <w:sz w:val="32"/>
          <w:szCs w:val="24"/>
        </w:rPr>
        <w:t>[Product Name]</w:t>
      </w:r>
      <w:bookmarkEnd w:id="0"/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 into your life.</w:t>
      </w:r>
    </w:p>
    <w:p w:rsidR="005C6B12" w:rsidRPr="005C6B12" w:rsidRDefault="005C6B12" w:rsidP="005C6B12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>Best regards,</w:t>
      </w:r>
    </w:p>
    <w:p w:rsidR="005C6B12" w:rsidRPr="005C6B12" w:rsidRDefault="005C6B12" w:rsidP="005C6B12">
      <w:pPr>
        <w:spacing w:before="300" w:after="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 xml:space="preserve">[Your Name] </w:t>
      </w:r>
    </w:p>
    <w:p w:rsidR="005C6B12" w:rsidRPr="005C6B12" w:rsidRDefault="005C6B12" w:rsidP="005C6B12">
      <w:pPr>
        <w:spacing w:before="300" w:after="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lastRenderedPageBreak/>
        <w:t xml:space="preserve">[Your Position] </w:t>
      </w:r>
    </w:p>
    <w:p w:rsidR="005C6B12" w:rsidRPr="005C6B12" w:rsidRDefault="005C6B12" w:rsidP="005C6B12">
      <w:pPr>
        <w:spacing w:before="300" w:after="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C6B12">
        <w:rPr>
          <w:rFonts w:eastAsia="Times New Roman" w:cstheme="minorHAnsi"/>
          <w:color w:val="000000" w:themeColor="text1"/>
          <w:sz w:val="32"/>
          <w:szCs w:val="24"/>
        </w:rPr>
        <w:t>[Your Company]</w:t>
      </w:r>
    </w:p>
    <w:p w:rsidR="007F66E5" w:rsidRPr="00E343D7" w:rsidRDefault="007F66E5" w:rsidP="005C6B12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32"/>
        </w:rPr>
      </w:pPr>
    </w:p>
    <w:sectPr w:rsidR="007F66E5" w:rsidRPr="00E343D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0EC" w:rsidRDefault="00B000EC" w:rsidP="00D104ED">
      <w:pPr>
        <w:spacing w:after="0" w:line="240" w:lineRule="auto"/>
      </w:pPr>
      <w:r>
        <w:separator/>
      </w:r>
    </w:p>
  </w:endnote>
  <w:endnote w:type="continuationSeparator" w:id="0">
    <w:p w:rsidR="00B000EC" w:rsidRDefault="00B000EC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555" w:rsidRDefault="00D2655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C6B12" w:rsidRPr="005C6B1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26555" w:rsidRDefault="00D265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0EC" w:rsidRDefault="00B000EC" w:rsidP="00D104ED">
      <w:pPr>
        <w:spacing w:after="0" w:line="240" w:lineRule="auto"/>
      </w:pPr>
      <w:r>
        <w:separator/>
      </w:r>
    </w:p>
  </w:footnote>
  <w:footnote w:type="continuationSeparator" w:id="0">
    <w:p w:rsidR="00B000EC" w:rsidRDefault="00B000EC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2E34E7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500404"/>
    <w:rsid w:val="0052712E"/>
    <w:rsid w:val="00532659"/>
    <w:rsid w:val="0056006C"/>
    <w:rsid w:val="00567184"/>
    <w:rsid w:val="005C6B12"/>
    <w:rsid w:val="00613CD6"/>
    <w:rsid w:val="00622808"/>
    <w:rsid w:val="00641E64"/>
    <w:rsid w:val="006807DD"/>
    <w:rsid w:val="006B23D9"/>
    <w:rsid w:val="00771114"/>
    <w:rsid w:val="007F66E5"/>
    <w:rsid w:val="00882CB4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D39D3"/>
    <w:rsid w:val="00B000EC"/>
    <w:rsid w:val="00B10C38"/>
    <w:rsid w:val="00B30584"/>
    <w:rsid w:val="00B34C16"/>
    <w:rsid w:val="00B45F0A"/>
    <w:rsid w:val="00B617C8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343D7"/>
    <w:rsid w:val="00EA5756"/>
    <w:rsid w:val="00EC2F20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3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3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2023-07-04T08:34:00Z</dcterms:created>
  <dcterms:modified xsi:type="dcterms:W3CDTF">2023-07-04T08:34:00Z</dcterms:modified>
</cp:coreProperties>
</file>