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05"/>
      </w:tblGrid>
      <w:tr>
        <w:trPr>
          <w:trHeight w:val="264" w:hRule="atLeast"/>
        </w:trPr>
        <w:tc>
          <w:tcPr>
            <w:tcW w:w="10105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233" w:lineRule="exact"/>
              <w:ind w:left="2161" w:right="2106"/>
              <w:jc w:val="center"/>
              <w:rPr>
                <w:b/>
                <w:sz w:val="22"/>
              </w:rPr>
            </w:pPr>
            <w:bookmarkStart w:name="EDIT TAB" w:id="1"/>
            <w:bookmarkEnd w:id="1"/>
            <w:r>
              <w:rPr/>
            </w:r>
            <w:r>
              <w:rPr>
                <w:b/>
                <w:sz w:val="22"/>
              </w:rPr>
              <w:t>BROWARD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COUNTY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HOUSING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AUTHORITY</w:t>
            </w:r>
          </w:p>
        </w:tc>
      </w:tr>
      <w:tr>
        <w:trPr>
          <w:trHeight w:val="287" w:hRule="atLeast"/>
        </w:trPr>
        <w:tc>
          <w:tcPr>
            <w:tcW w:w="10105" w:type="dxa"/>
            <w:tcBorders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5"/>
              <w:ind w:left="2161" w:right="210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PROPERTY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PURCHASE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/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TRANSFER</w:t>
            </w:r>
            <w:r>
              <w:rPr>
                <w:b/>
                <w:spacing w:val="51"/>
                <w:sz w:val="22"/>
              </w:rPr>
              <w:t> </w:t>
            </w:r>
            <w:r>
              <w:rPr>
                <w:b/>
                <w:sz w:val="22"/>
              </w:rPr>
              <w:t>REQUEST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FORM</w:t>
            </w:r>
          </w:p>
        </w:tc>
      </w:tr>
      <w:tr>
        <w:trPr>
          <w:trHeight w:val="288" w:hRule="atLeast"/>
        </w:trPr>
        <w:tc>
          <w:tcPr>
            <w:tcW w:w="10105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3"/>
              <w:ind w:left="2161" w:right="210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SECTION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8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PROPERTY</w:t>
            </w:r>
          </w:p>
        </w:tc>
      </w:tr>
      <w:tr>
        <w:trPr>
          <w:trHeight w:val="790" w:hRule="atLeast"/>
        </w:trPr>
        <w:tc>
          <w:tcPr>
            <w:tcW w:w="10105" w:type="dxa"/>
            <w:tcBorders>
              <w:top w:val="single" w:sz="1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8"/>
              <w:ind w:left="60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  <w:u w:val="single"/>
              </w:rPr>
              <w:t>Property</w:t>
            </w:r>
            <w:r>
              <w:rPr>
                <w:rFonts w:ascii="Arial MT"/>
                <w:spacing w:val="-3"/>
                <w:sz w:val="22"/>
                <w:u w:val="single"/>
              </w:rPr>
              <w:t> </w:t>
            </w:r>
            <w:r>
              <w:rPr>
                <w:rFonts w:ascii="Arial MT"/>
                <w:sz w:val="22"/>
                <w:u w:val="single"/>
              </w:rPr>
              <w:t>Address(s):</w:t>
            </w:r>
          </w:p>
        </w:tc>
      </w:tr>
      <w:tr>
        <w:trPr>
          <w:trHeight w:val="368" w:hRule="atLeast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368" w:hRule="atLeast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632" w:hRule="atLeast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2"/>
              <w:ind w:left="60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  <w:u w:val="single"/>
              </w:rPr>
              <w:t>Property</w:t>
            </w:r>
            <w:r>
              <w:rPr>
                <w:rFonts w:ascii="Arial MT"/>
                <w:spacing w:val="-3"/>
                <w:sz w:val="22"/>
                <w:u w:val="single"/>
              </w:rPr>
              <w:t> </w:t>
            </w:r>
            <w:r>
              <w:rPr>
                <w:rFonts w:ascii="Arial MT"/>
                <w:sz w:val="22"/>
                <w:u w:val="single"/>
              </w:rPr>
              <w:t>Tenant</w:t>
            </w:r>
            <w:r>
              <w:rPr>
                <w:rFonts w:ascii="Arial MT"/>
                <w:spacing w:val="2"/>
                <w:sz w:val="22"/>
                <w:u w:val="single"/>
              </w:rPr>
              <w:t> </w:t>
            </w:r>
            <w:r>
              <w:rPr>
                <w:rFonts w:ascii="Arial MT"/>
                <w:sz w:val="22"/>
                <w:u w:val="single"/>
              </w:rPr>
              <w:t>Name(s):</w:t>
            </w:r>
          </w:p>
        </w:tc>
      </w:tr>
      <w:tr>
        <w:trPr>
          <w:trHeight w:val="227" w:hRule="atLeast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503" w:hRule="atLeast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9"/>
              <w:ind w:left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44" w:lineRule="exact"/>
              <w:ind w:left="60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  <w:u w:val="single"/>
              </w:rPr>
              <w:t>Previous</w:t>
            </w:r>
            <w:r>
              <w:rPr>
                <w:rFonts w:ascii="Arial MT"/>
                <w:spacing w:val="-3"/>
                <w:sz w:val="22"/>
                <w:u w:val="single"/>
              </w:rPr>
              <w:t> </w:t>
            </w:r>
            <w:r>
              <w:rPr>
                <w:rFonts w:ascii="Arial MT"/>
                <w:sz w:val="22"/>
                <w:u w:val="single"/>
              </w:rPr>
              <w:t>Owner's</w:t>
            </w:r>
            <w:r>
              <w:rPr>
                <w:rFonts w:ascii="Arial MT"/>
                <w:spacing w:val="-2"/>
                <w:sz w:val="22"/>
                <w:u w:val="single"/>
              </w:rPr>
              <w:t> </w:t>
            </w:r>
            <w:r>
              <w:rPr>
                <w:rFonts w:ascii="Arial MT"/>
                <w:sz w:val="22"/>
                <w:u w:val="single"/>
              </w:rPr>
              <w:t>Name:</w:t>
            </w:r>
          </w:p>
        </w:tc>
      </w:tr>
      <w:tr>
        <w:trPr>
          <w:trHeight w:val="227" w:hRule="atLeast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84" w:hRule="atLeast"/>
        </w:trPr>
        <w:tc>
          <w:tcPr>
            <w:tcW w:w="10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/>
              <w:ind w:left="1893" w:right="18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New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z w:val="24"/>
              </w:rPr>
              <w:t>Owner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Purchase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/ Transferee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Property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Information</w:t>
            </w:r>
          </w:p>
        </w:tc>
      </w:tr>
      <w:tr>
        <w:trPr>
          <w:trHeight w:val="531" w:hRule="atLeast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0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25" w:lineRule="exac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Name:</w:t>
            </w:r>
          </w:p>
        </w:tc>
      </w:tr>
      <w:tr>
        <w:trPr>
          <w:trHeight w:val="227" w:hRule="atLeast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Social</w:t>
            </w:r>
            <w:r>
              <w:rPr>
                <w:rFonts w:ascii="Arial MT"/>
                <w:spacing w:val="-6"/>
                <w:sz w:val="20"/>
              </w:rPr>
              <w:t> </w:t>
            </w:r>
            <w:r>
              <w:rPr>
                <w:rFonts w:ascii="Arial MT"/>
                <w:sz w:val="20"/>
              </w:rPr>
              <w:t>Security</w:t>
            </w:r>
            <w:r>
              <w:rPr>
                <w:rFonts w:ascii="Arial MT"/>
                <w:spacing w:val="-10"/>
                <w:sz w:val="20"/>
              </w:rPr>
              <w:t> </w:t>
            </w:r>
            <w:r>
              <w:rPr>
                <w:rFonts w:ascii="Arial MT"/>
                <w:sz w:val="20"/>
              </w:rPr>
              <w:t>Number</w:t>
            </w:r>
            <w:r>
              <w:rPr>
                <w:rFonts w:ascii="Arial MT"/>
                <w:spacing w:val="-3"/>
                <w:sz w:val="20"/>
              </w:rPr>
              <w:t> </w:t>
            </w:r>
            <w:r>
              <w:rPr>
                <w:rFonts w:ascii="Arial MT"/>
                <w:sz w:val="20"/>
              </w:rPr>
              <w:t>/</w:t>
            </w:r>
            <w:r>
              <w:rPr>
                <w:rFonts w:ascii="Arial MT"/>
                <w:spacing w:val="-4"/>
                <w:sz w:val="20"/>
              </w:rPr>
              <w:t> </w:t>
            </w:r>
            <w:r>
              <w:rPr>
                <w:rFonts w:ascii="Arial MT"/>
                <w:sz w:val="20"/>
              </w:rPr>
              <w:t>FEIN</w:t>
            </w:r>
            <w:r>
              <w:rPr>
                <w:rFonts w:ascii="Arial MT"/>
                <w:spacing w:val="-5"/>
                <w:sz w:val="20"/>
              </w:rPr>
              <w:t> </w:t>
            </w:r>
            <w:r>
              <w:rPr>
                <w:rFonts w:ascii="Arial MT"/>
                <w:sz w:val="20"/>
              </w:rPr>
              <w:t>Number:</w:t>
            </w:r>
          </w:p>
        </w:tc>
      </w:tr>
      <w:tr>
        <w:trPr>
          <w:trHeight w:val="368" w:hRule="atLeast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5" w:lineRule="exact" w:before="12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Mailing</w:t>
            </w:r>
            <w:r>
              <w:rPr>
                <w:rFonts w:ascii="Arial MT"/>
                <w:spacing w:val="-8"/>
                <w:sz w:val="20"/>
              </w:rPr>
              <w:t> </w:t>
            </w:r>
            <w:r>
              <w:rPr>
                <w:rFonts w:ascii="Arial MT"/>
                <w:sz w:val="20"/>
              </w:rPr>
              <w:t>Address:</w:t>
            </w:r>
          </w:p>
        </w:tc>
      </w:tr>
      <w:tr>
        <w:trPr>
          <w:trHeight w:val="368" w:hRule="atLeast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368" w:hRule="atLeast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227" w:hRule="atLeast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Phone</w:t>
            </w:r>
            <w:r>
              <w:rPr>
                <w:rFonts w:ascii="Arial MT"/>
                <w:spacing w:val="-5"/>
                <w:sz w:val="20"/>
              </w:rPr>
              <w:t> </w:t>
            </w:r>
            <w:r>
              <w:rPr>
                <w:rFonts w:ascii="Arial MT"/>
                <w:sz w:val="20"/>
              </w:rPr>
              <w:t>Number:</w:t>
            </w:r>
          </w:p>
        </w:tc>
      </w:tr>
      <w:tr>
        <w:trPr>
          <w:trHeight w:val="227" w:hRule="atLeast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Fax</w:t>
            </w:r>
            <w:r>
              <w:rPr>
                <w:rFonts w:ascii="Arial MT"/>
                <w:spacing w:val="-3"/>
                <w:sz w:val="20"/>
              </w:rPr>
              <w:t> </w:t>
            </w:r>
            <w:r>
              <w:rPr>
                <w:rFonts w:ascii="Arial MT"/>
                <w:sz w:val="20"/>
              </w:rPr>
              <w:t>Number:</w:t>
            </w:r>
          </w:p>
        </w:tc>
      </w:tr>
      <w:tr>
        <w:trPr>
          <w:trHeight w:val="227" w:hRule="atLeast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Email</w:t>
            </w:r>
            <w:r>
              <w:rPr>
                <w:rFonts w:ascii="Arial MT"/>
                <w:spacing w:val="-5"/>
                <w:sz w:val="20"/>
              </w:rPr>
              <w:t> </w:t>
            </w:r>
            <w:r>
              <w:rPr>
                <w:rFonts w:ascii="Arial MT"/>
                <w:sz w:val="20"/>
              </w:rPr>
              <w:t>Address:</w:t>
            </w:r>
          </w:p>
        </w:tc>
      </w:tr>
      <w:tr>
        <w:trPr>
          <w:trHeight w:val="605" w:hRule="atLeast"/>
        </w:trPr>
        <w:tc>
          <w:tcPr>
            <w:tcW w:w="1010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1"/>
              <w:ind w:left="0"/>
              <w:rPr>
                <w:rFonts w:ascii="Times New Roman"/>
                <w:sz w:val="19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thick"/>
              </w:rPr>
              <w:t>Check</w:t>
            </w:r>
            <w:r>
              <w:rPr>
                <w:b/>
                <w:spacing w:val="-6"/>
                <w:sz w:val="20"/>
                <w:u w:val="thick"/>
              </w:rPr>
              <w:t> </w:t>
            </w:r>
            <w:r>
              <w:rPr>
                <w:b/>
                <w:sz w:val="20"/>
                <w:u w:val="thick"/>
              </w:rPr>
              <w:t>Payee</w:t>
            </w:r>
            <w:r>
              <w:rPr>
                <w:b/>
                <w:spacing w:val="-5"/>
                <w:sz w:val="20"/>
                <w:u w:val="thick"/>
              </w:rPr>
              <w:t> </w:t>
            </w:r>
            <w:r>
              <w:rPr>
                <w:b/>
                <w:sz w:val="20"/>
                <w:u w:val="thick"/>
              </w:rPr>
              <w:t>Information</w:t>
            </w:r>
            <w:r>
              <w:rPr>
                <w:b/>
                <w:spacing w:val="-4"/>
                <w:sz w:val="20"/>
                <w:u w:val="thick"/>
              </w:rPr>
              <w:t> </w:t>
            </w:r>
            <w:r>
              <w:rPr>
                <w:b/>
                <w:sz w:val="20"/>
                <w:u w:val="thick"/>
              </w:rPr>
              <w:t>If</w:t>
            </w:r>
            <w:r>
              <w:rPr>
                <w:b/>
                <w:spacing w:val="-4"/>
                <w:sz w:val="20"/>
                <w:u w:val="thick"/>
              </w:rPr>
              <w:t> </w:t>
            </w:r>
            <w:r>
              <w:rPr>
                <w:b/>
                <w:sz w:val="20"/>
                <w:u w:val="thick"/>
              </w:rPr>
              <w:t>Different</w:t>
            </w:r>
            <w:r>
              <w:rPr>
                <w:b/>
                <w:spacing w:val="-5"/>
                <w:sz w:val="20"/>
                <w:u w:val="thick"/>
              </w:rPr>
              <w:t> </w:t>
            </w:r>
            <w:r>
              <w:rPr>
                <w:b/>
                <w:sz w:val="20"/>
                <w:u w:val="thick"/>
              </w:rPr>
              <w:t>from</w:t>
            </w:r>
            <w:r>
              <w:rPr>
                <w:b/>
                <w:spacing w:val="-4"/>
                <w:sz w:val="20"/>
                <w:u w:val="thick"/>
              </w:rPr>
              <w:t> </w:t>
            </w:r>
            <w:r>
              <w:rPr>
                <w:b/>
                <w:sz w:val="20"/>
                <w:u w:val="thick"/>
              </w:rPr>
              <w:t>New</w:t>
            </w:r>
            <w:r>
              <w:rPr>
                <w:b/>
                <w:spacing w:val="-1"/>
                <w:sz w:val="20"/>
                <w:u w:val="thick"/>
              </w:rPr>
              <w:t> </w:t>
            </w:r>
            <w:r>
              <w:rPr>
                <w:b/>
                <w:sz w:val="20"/>
                <w:u w:val="thick"/>
              </w:rPr>
              <w:t>Owner</w:t>
            </w:r>
          </w:p>
        </w:tc>
      </w:tr>
      <w:tr>
        <w:trPr>
          <w:trHeight w:val="363" w:hRule="atLeast"/>
        </w:trPr>
        <w:tc>
          <w:tcPr>
            <w:tcW w:w="1010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5" w:lineRule="exact" w:before="11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Name:</w:t>
            </w:r>
          </w:p>
        </w:tc>
      </w:tr>
      <w:tr>
        <w:trPr>
          <w:trHeight w:val="227" w:hRule="atLeast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Social</w:t>
            </w:r>
            <w:r>
              <w:rPr>
                <w:rFonts w:ascii="Arial MT"/>
                <w:spacing w:val="-6"/>
                <w:sz w:val="20"/>
              </w:rPr>
              <w:t> </w:t>
            </w:r>
            <w:r>
              <w:rPr>
                <w:rFonts w:ascii="Arial MT"/>
                <w:sz w:val="20"/>
              </w:rPr>
              <w:t>Security</w:t>
            </w:r>
            <w:r>
              <w:rPr>
                <w:rFonts w:ascii="Arial MT"/>
                <w:spacing w:val="-10"/>
                <w:sz w:val="20"/>
              </w:rPr>
              <w:t> </w:t>
            </w:r>
            <w:r>
              <w:rPr>
                <w:rFonts w:ascii="Arial MT"/>
                <w:sz w:val="20"/>
              </w:rPr>
              <w:t>Number</w:t>
            </w:r>
            <w:r>
              <w:rPr>
                <w:rFonts w:ascii="Arial MT"/>
                <w:spacing w:val="-3"/>
                <w:sz w:val="20"/>
              </w:rPr>
              <w:t> </w:t>
            </w:r>
            <w:r>
              <w:rPr>
                <w:rFonts w:ascii="Arial MT"/>
                <w:sz w:val="20"/>
              </w:rPr>
              <w:t>/</w:t>
            </w:r>
            <w:r>
              <w:rPr>
                <w:rFonts w:ascii="Arial MT"/>
                <w:spacing w:val="-4"/>
                <w:sz w:val="20"/>
              </w:rPr>
              <w:t> </w:t>
            </w:r>
            <w:r>
              <w:rPr>
                <w:rFonts w:ascii="Arial MT"/>
                <w:sz w:val="20"/>
              </w:rPr>
              <w:t>FEIN</w:t>
            </w:r>
            <w:r>
              <w:rPr>
                <w:rFonts w:ascii="Arial MT"/>
                <w:spacing w:val="-5"/>
                <w:sz w:val="20"/>
              </w:rPr>
              <w:t> </w:t>
            </w:r>
            <w:r>
              <w:rPr>
                <w:rFonts w:ascii="Arial MT"/>
                <w:sz w:val="20"/>
              </w:rPr>
              <w:t>Number:</w:t>
            </w:r>
          </w:p>
        </w:tc>
      </w:tr>
      <w:tr>
        <w:trPr>
          <w:trHeight w:val="227" w:hRule="atLeast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Mailing</w:t>
            </w:r>
            <w:r>
              <w:rPr>
                <w:rFonts w:ascii="Arial MT"/>
                <w:spacing w:val="-8"/>
                <w:sz w:val="20"/>
              </w:rPr>
              <w:t> </w:t>
            </w:r>
            <w:r>
              <w:rPr>
                <w:rFonts w:ascii="Arial MT"/>
                <w:sz w:val="20"/>
              </w:rPr>
              <w:t>Address:</w:t>
            </w:r>
          </w:p>
        </w:tc>
      </w:tr>
      <w:tr>
        <w:trPr>
          <w:trHeight w:val="227" w:hRule="atLeast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Phone</w:t>
            </w:r>
            <w:r>
              <w:rPr>
                <w:rFonts w:ascii="Arial MT"/>
                <w:spacing w:val="-5"/>
                <w:sz w:val="20"/>
              </w:rPr>
              <w:t> </w:t>
            </w:r>
            <w:r>
              <w:rPr>
                <w:rFonts w:ascii="Arial MT"/>
                <w:sz w:val="20"/>
              </w:rPr>
              <w:t>Number:</w:t>
            </w:r>
          </w:p>
        </w:tc>
      </w:tr>
      <w:tr>
        <w:trPr>
          <w:trHeight w:val="227" w:hRule="atLeast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Fax</w:t>
            </w:r>
            <w:r>
              <w:rPr>
                <w:rFonts w:ascii="Arial MT"/>
                <w:spacing w:val="-3"/>
                <w:sz w:val="20"/>
              </w:rPr>
              <w:t> </w:t>
            </w:r>
            <w:r>
              <w:rPr>
                <w:rFonts w:ascii="Arial MT"/>
                <w:sz w:val="20"/>
              </w:rPr>
              <w:t>Number:</w:t>
            </w:r>
          </w:p>
        </w:tc>
      </w:tr>
      <w:tr>
        <w:trPr>
          <w:trHeight w:val="227" w:hRule="atLeast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Email</w:t>
            </w:r>
            <w:r>
              <w:rPr>
                <w:rFonts w:ascii="Arial MT"/>
                <w:spacing w:val="-5"/>
                <w:sz w:val="20"/>
              </w:rPr>
              <w:t> </w:t>
            </w:r>
            <w:r>
              <w:rPr>
                <w:rFonts w:ascii="Arial MT"/>
                <w:sz w:val="20"/>
              </w:rPr>
              <w:t>Address:</w:t>
            </w:r>
          </w:p>
        </w:tc>
      </w:tr>
      <w:tr>
        <w:trPr>
          <w:trHeight w:val="288" w:hRule="atLeast"/>
        </w:trPr>
        <w:tc>
          <w:tcPr>
            <w:tcW w:w="1010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64" w:lineRule="exact"/>
              <w:ind w:left="1622" w:right="15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Documents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Required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With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Property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Transfer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Request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Form</w:t>
            </w:r>
          </w:p>
        </w:tc>
      </w:tr>
      <w:tr>
        <w:trPr>
          <w:trHeight w:val="250" w:hRule="atLeast"/>
        </w:trPr>
        <w:tc>
          <w:tcPr>
            <w:tcW w:w="10105" w:type="dxa"/>
          </w:tcPr>
          <w:p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1.)</w:t>
            </w:r>
            <w:r>
              <w:rPr>
                <w:b/>
                <w:spacing w:val="47"/>
                <w:sz w:val="20"/>
              </w:rPr>
              <w:t> </w:t>
            </w:r>
            <w:r>
              <w:rPr>
                <w:b/>
                <w:sz w:val="20"/>
              </w:rPr>
              <w:t>Copy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Social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Security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Card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Federal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ID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Certificate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(FEIN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Number)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check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payee</w:t>
            </w:r>
          </w:p>
        </w:tc>
      </w:tr>
      <w:tr>
        <w:trPr>
          <w:trHeight w:val="247" w:hRule="atLeast"/>
        </w:trPr>
        <w:tc>
          <w:tcPr>
            <w:tcW w:w="10105" w:type="dxa"/>
          </w:tcPr>
          <w:p>
            <w:pPr>
              <w:pStyle w:val="TableParagraph"/>
              <w:spacing w:line="225" w:lineRule="exact"/>
              <w:ind w:left="1068"/>
              <w:rPr>
                <w:b/>
                <w:sz w:val="20"/>
              </w:rPr>
            </w:pPr>
            <w:r>
              <w:rPr>
                <w:b/>
                <w:sz w:val="20"/>
              </w:rPr>
              <w:t>a.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BCHA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does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accept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SS-4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Div.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Corporation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Printout</w:t>
            </w:r>
          </w:p>
        </w:tc>
      </w:tr>
      <w:tr>
        <w:trPr>
          <w:trHeight w:val="247" w:hRule="atLeast"/>
        </w:trPr>
        <w:tc>
          <w:tcPr>
            <w:tcW w:w="10105" w:type="dxa"/>
          </w:tcPr>
          <w:p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2.)</w:t>
            </w:r>
            <w:r>
              <w:rPr>
                <w:b/>
                <w:spacing w:val="47"/>
                <w:sz w:val="20"/>
              </w:rPr>
              <w:t> </w:t>
            </w:r>
            <w:r>
              <w:rPr>
                <w:b/>
                <w:sz w:val="20"/>
              </w:rPr>
              <w:t>Copy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Recorded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Warranty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Deed,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or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Title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Company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Letter,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or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Attorney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Letter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at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Closing</w:t>
            </w:r>
          </w:p>
        </w:tc>
      </w:tr>
      <w:tr>
        <w:trPr>
          <w:trHeight w:val="247" w:hRule="atLeast"/>
        </w:trPr>
        <w:tc>
          <w:tcPr>
            <w:tcW w:w="10105" w:type="dxa"/>
          </w:tcPr>
          <w:p>
            <w:pPr>
              <w:pStyle w:val="TableParagraph"/>
              <w:spacing w:line="225" w:lineRule="exact"/>
              <w:ind w:left="1068"/>
              <w:rPr>
                <w:b/>
                <w:sz w:val="20"/>
              </w:rPr>
            </w:pPr>
            <w:r>
              <w:rPr>
                <w:b/>
                <w:sz w:val="20"/>
              </w:rPr>
              <w:t>a.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Letters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must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include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Date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Closing,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Property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Address,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Name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Seller(s)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Buyer(s)</w:t>
            </w:r>
          </w:p>
        </w:tc>
      </w:tr>
      <w:tr>
        <w:trPr>
          <w:trHeight w:val="370" w:hRule="atLeast"/>
        </w:trPr>
        <w:tc>
          <w:tcPr>
            <w:tcW w:w="10105" w:type="dxa"/>
          </w:tcPr>
          <w:p>
            <w:pPr>
              <w:pStyle w:val="TableParagraph"/>
              <w:spacing w:line="225" w:lineRule="exact"/>
              <w:ind w:left="1068"/>
              <w:rPr>
                <w:b/>
                <w:sz w:val="20"/>
              </w:rPr>
            </w:pPr>
            <w:r>
              <w:rPr>
                <w:b/>
                <w:sz w:val="20"/>
              </w:rPr>
              <w:t>b.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BCHA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does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accept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closing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documents</w:t>
            </w:r>
          </w:p>
        </w:tc>
      </w:tr>
      <w:tr>
        <w:trPr>
          <w:trHeight w:val="363" w:hRule="atLeast"/>
        </w:trPr>
        <w:tc>
          <w:tcPr>
            <w:tcW w:w="1010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5" w:lineRule="exact" w:before="119"/>
              <w:rPr>
                <w:b/>
                <w:sz w:val="20"/>
              </w:rPr>
            </w:pPr>
            <w:r>
              <w:rPr>
                <w:b/>
                <w:sz w:val="20"/>
                <w:u w:val="thick"/>
              </w:rPr>
              <w:t>New</w:t>
            </w:r>
            <w:r>
              <w:rPr>
                <w:b/>
                <w:spacing w:val="-1"/>
                <w:sz w:val="20"/>
                <w:u w:val="thick"/>
              </w:rPr>
              <w:t> </w:t>
            </w:r>
            <w:r>
              <w:rPr>
                <w:b/>
                <w:sz w:val="20"/>
                <w:u w:val="thick"/>
              </w:rPr>
              <w:t>Owner's</w:t>
            </w:r>
            <w:r>
              <w:rPr>
                <w:b/>
                <w:spacing w:val="-5"/>
                <w:sz w:val="20"/>
                <w:u w:val="thick"/>
              </w:rPr>
              <w:t> </w:t>
            </w:r>
            <w:r>
              <w:rPr>
                <w:b/>
                <w:sz w:val="20"/>
                <w:u w:val="thick"/>
              </w:rPr>
              <w:t>Signature</w:t>
            </w:r>
            <w:r>
              <w:rPr>
                <w:b/>
                <w:spacing w:val="-5"/>
                <w:sz w:val="20"/>
                <w:u w:val="thick"/>
              </w:rPr>
              <w:t> </w:t>
            </w:r>
            <w:r>
              <w:rPr>
                <w:b/>
                <w:sz w:val="20"/>
                <w:u w:val="thick"/>
              </w:rPr>
              <w:t>for</w:t>
            </w:r>
            <w:r>
              <w:rPr>
                <w:b/>
                <w:spacing w:val="-5"/>
                <w:sz w:val="20"/>
                <w:u w:val="thick"/>
              </w:rPr>
              <w:t> </w:t>
            </w:r>
            <w:r>
              <w:rPr>
                <w:b/>
                <w:sz w:val="20"/>
                <w:u w:val="thick"/>
              </w:rPr>
              <w:t>Request:</w:t>
            </w:r>
          </w:p>
        </w:tc>
      </w:tr>
      <w:tr>
        <w:trPr>
          <w:trHeight w:val="474" w:hRule="atLeast"/>
        </w:trPr>
        <w:tc>
          <w:tcPr>
            <w:tcW w:w="101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0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  <w:u w:val="thick"/>
              </w:rPr>
              <w:t>Date:</w:t>
            </w:r>
          </w:p>
        </w:tc>
      </w:tr>
      <w:tr>
        <w:trPr>
          <w:trHeight w:val="229" w:hRule="atLeast"/>
        </w:trPr>
        <w:tc>
          <w:tcPr>
            <w:tcW w:w="10105" w:type="dxa"/>
            <w:tcBorders>
              <w:top w:val="single" w:sz="8" w:space="0" w:color="000000"/>
              <w:bottom w:val="single" w:sz="18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21" w:hRule="atLeast"/>
        </w:trPr>
        <w:tc>
          <w:tcPr>
            <w:tcW w:w="10105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200" w:lineRule="exact"/>
              <w:ind w:left="2158" w:right="21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Please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submit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completed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Transfer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Request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Form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to:</w:t>
            </w:r>
          </w:p>
        </w:tc>
      </w:tr>
      <w:tr>
        <w:trPr>
          <w:trHeight w:val="247" w:hRule="atLeast"/>
        </w:trPr>
        <w:tc>
          <w:tcPr>
            <w:tcW w:w="10105" w:type="dxa"/>
            <w:tcBorders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225" w:lineRule="exact"/>
              <w:ind w:left="2161" w:right="21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Broward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County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Housing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Authority</w:t>
            </w:r>
          </w:p>
        </w:tc>
      </w:tr>
      <w:tr>
        <w:trPr>
          <w:trHeight w:val="247" w:hRule="atLeast"/>
        </w:trPr>
        <w:tc>
          <w:tcPr>
            <w:tcW w:w="10105" w:type="dxa"/>
            <w:tcBorders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225" w:lineRule="exact"/>
              <w:ind w:left="2159" w:right="21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Attention: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Finance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Department</w:t>
            </w:r>
          </w:p>
        </w:tc>
      </w:tr>
      <w:tr>
        <w:trPr>
          <w:trHeight w:val="247" w:hRule="atLeast"/>
        </w:trPr>
        <w:tc>
          <w:tcPr>
            <w:tcW w:w="10105" w:type="dxa"/>
            <w:tcBorders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225" w:lineRule="exact"/>
              <w:ind w:left="2160" w:right="21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4780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North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State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Road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7</w:t>
            </w:r>
          </w:p>
        </w:tc>
      </w:tr>
      <w:tr>
        <w:trPr>
          <w:trHeight w:val="244" w:hRule="atLeast"/>
        </w:trPr>
        <w:tc>
          <w:tcPr>
            <w:tcW w:w="10105" w:type="dxa"/>
            <w:tcBorders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225" w:lineRule="exact"/>
              <w:ind w:left="2159" w:right="21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Lauderdale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Lakes,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Florida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33319</w:t>
            </w:r>
          </w:p>
        </w:tc>
      </w:tr>
      <w:tr>
        <w:trPr>
          <w:trHeight w:val="244" w:hRule="atLeast"/>
        </w:trPr>
        <w:tc>
          <w:tcPr>
            <w:tcW w:w="10105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223" w:lineRule="exact"/>
              <w:ind w:left="2158" w:right="21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Fax: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954-497-3733,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email:</w:t>
            </w:r>
            <w:r>
              <w:rPr>
                <w:b/>
                <w:spacing w:val="-10"/>
                <w:sz w:val="20"/>
              </w:rPr>
              <w:t> </w:t>
            </w:r>
            <w:hyperlink r:id="rId5">
              <w:r>
                <w:rPr>
                  <w:b/>
                  <w:sz w:val="20"/>
                </w:rPr>
                <w:t>finance@bchafl.org</w:t>
              </w:r>
            </w:hyperlink>
          </w:p>
        </w:tc>
      </w:tr>
      <w:tr>
        <w:trPr>
          <w:trHeight w:val="201" w:hRule="atLeast"/>
        </w:trPr>
        <w:tc>
          <w:tcPr>
            <w:tcW w:w="10105" w:type="dxa"/>
            <w:tcBorders>
              <w:top w:val="single" w:sz="18" w:space="0" w:color="000000"/>
            </w:tcBorders>
          </w:tcPr>
          <w:p>
            <w:pPr>
              <w:pStyle w:val="TableParagraph"/>
              <w:spacing w:line="174" w:lineRule="exact" w:before="7"/>
              <w:ind w:left="52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Revised</w:t>
            </w:r>
            <w:r>
              <w:rPr>
                <w:rFonts w:ascii="Arial MT"/>
                <w:spacing w:val="-2"/>
                <w:sz w:val="16"/>
              </w:rPr>
              <w:t> </w:t>
            </w:r>
            <w:r>
              <w:rPr>
                <w:rFonts w:ascii="Arial MT"/>
                <w:sz w:val="16"/>
              </w:rPr>
              <w:t>5/14</w:t>
            </w:r>
          </w:p>
        </w:tc>
      </w:tr>
    </w:tbl>
    <w:sectPr>
      <w:type w:val="continuous"/>
      <w:pgSz w:w="12240" w:h="15840"/>
      <w:pgMar w:top="340" w:bottom="280" w:left="92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57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finance@bchafl.org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bcha</dc:creator>
  <dcterms:created xsi:type="dcterms:W3CDTF">2023-03-16T11:42:43Z</dcterms:created>
  <dcterms:modified xsi:type="dcterms:W3CDTF">2023-03-16T11:42:43Z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2014-06-02T00:00:00Z</vt:filetime>
  </property>
  <property fmtid="{D5CDD505-2E9C-101B-9397-08002B2CF9AE}" pid="3" name="Creator">
    <vt:lpwstr>Acrobat PDFMaker 10.1 for Excel</vt:lpwstr>
  </property>
  <property fmtid="{D5CDD505-2E9C-101B-9397-08002B2CF9AE}" pid="4" name="LastSaved">
    <vt:filetime>2023-03-16T00:00:00Z</vt:filetime>
  </property>
</Properties>
</file>