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>
          <w:color w:val="33465B"/>
          <w:w w:val="90"/>
        </w:rPr>
        <w:t>Design</w:t>
      </w:r>
      <w:r>
        <w:rPr>
          <w:color w:val="33465B"/>
          <w:spacing w:val="59"/>
          <w:w w:val="90"/>
        </w:rPr>
        <w:t> </w:t>
      </w:r>
      <w:r>
        <w:rPr>
          <w:color w:val="33465B"/>
          <w:w w:val="90"/>
        </w:rPr>
        <w:t>Team</w:t>
      </w:r>
      <w:r>
        <w:rPr>
          <w:color w:val="33465B"/>
          <w:spacing w:val="60"/>
          <w:w w:val="90"/>
        </w:rPr>
        <w:t> </w:t>
      </w:r>
      <w:r>
        <w:rPr>
          <w:color w:val="33465B"/>
          <w:w w:val="90"/>
        </w:rPr>
        <w:t>Charter</w:t>
      </w:r>
    </w:p>
    <w:p>
      <w:pPr>
        <w:pStyle w:val="BodyText"/>
        <w:spacing w:line="290" w:lineRule="auto" w:before="354"/>
        <w:ind w:right="321"/>
      </w:pPr>
      <w:r>
        <w:rPr>
          <w:color w:val="33465B"/>
        </w:rPr>
        <w:t>This</w:t>
      </w:r>
      <w:r>
        <w:rPr>
          <w:color w:val="33465B"/>
          <w:spacing w:val="7"/>
        </w:rPr>
        <w:t> </w:t>
      </w:r>
      <w:r>
        <w:rPr>
          <w:color w:val="33465B"/>
        </w:rPr>
        <w:t>charter</w:t>
      </w:r>
      <w:r>
        <w:rPr>
          <w:color w:val="33465B"/>
          <w:spacing w:val="8"/>
        </w:rPr>
        <w:t> </w:t>
      </w:r>
      <w:r>
        <w:rPr>
          <w:color w:val="33465B"/>
        </w:rPr>
        <w:t>outlines</w:t>
      </w:r>
      <w:r>
        <w:rPr>
          <w:color w:val="33465B"/>
          <w:spacing w:val="7"/>
        </w:rPr>
        <w:t> </w:t>
      </w:r>
      <w:r>
        <w:rPr>
          <w:color w:val="33465B"/>
        </w:rPr>
        <w:t>the</w:t>
      </w:r>
      <w:r>
        <w:rPr>
          <w:color w:val="33465B"/>
          <w:spacing w:val="8"/>
        </w:rPr>
        <w:t> </w:t>
      </w:r>
      <w:r>
        <w:rPr>
          <w:color w:val="33465B"/>
        </w:rPr>
        <w:t>purpose,</w:t>
      </w:r>
      <w:r>
        <w:rPr>
          <w:color w:val="33465B"/>
          <w:spacing w:val="7"/>
        </w:rPr>
        <w:t> </w:t>
      </w:r>
      <w:r>
        <w:rPr>
          <w:color w:val="33465B"/>
        </w:rPr>
        <w:t>scope,</w:t>
      </w:r>
      <w:r>
        <w:rPr>
          <w:color w:val="33465B"/>
          <w:spacing w:val="8"/>
        </w:rPr>
        <w:t> </w:t>
      </w:r>
      <w:r>
        <w:rPr>
          <w:color w:val="33465B"/>
        </w:rPr>
        <w:t>members,</w:t>
      </w:r>
      <w:r>
        <w:rPr>
          <w:color w:val="33465B"/>
          <w:spacing w:val="7"/>
        </w:rPr>
        <w:t> </w:t>
      </w:r>
      <w:r>
        <w:rPr>
          <w:color w:val="33465B"/>
        </w:rPr>
        <w:t>results,</w:t>
      </w:r>
      <w:r>
        <w:rPr>
          <w:color w:val="33465B"/>
          <w:spacing w:val="8"/>
        </w:rPr>
        <w:t> </w:t>
      </w:r>
      <w:r>
        <w:rPr>
          <w:color w:val="33465B"/>
        </w:rPr>
        <w:t>resourcing,</w:t>
      </w:r>
      <w:r>
        <w:rPr>
          <w:color w:val="33465B"/>
          <w:spacing w:val="7"/>
        </w:rPr>
        <w:t> </w:t>
      </w:r>
      <w:r>
        <w:rPr>
          <w:color w:val="33465B"/>
        </w:rPr>
        <w:t>reporting</w:t>
      </w:r>
      <w:r>
        <w:rPr>
          <w:color w:val="33465B"/>
          <w:spacing w:val="8"/>
        </w:rPr>
        <w:t> </w:t>
      </w:r>
      <w:r>
        <w:rPr>
          <w:color w:val="33465B"/>
        </w:rPr>
        <w:t>and</w:t>
      </w:r>
      <w:r>
        <w:rPr>
          <w:color w:val="33465B"/>
          <w:spacing w:val="-61"/>
        </w:rPr>
        <w:t> </w:t>
      </w:r>
      <w:r>
        <w:rPr>
          <w:color w:val="33465B"/>
        </w:rPr>
        <w:t>deliverables</w:t>
      </w:r>
      <w:r>
        <w:rPr>
          <w:color w:val="33465B"/>
          <w:spacing w:val="6"/>
        </w:rPr>
        <w:t> </w:t>
      </w:r>
      <w:r>
        <w:rPr>
          <w:color w:val="33465B"/>
        </w:rPr>
        <w:t>for</w:t>
      </w:r>
      <w:r>
        <w:rPr>
          <w:color w:val="33465B"/>
          <w:spacing w:val="7"/>
        </w:rPr>
        <w:t> </w:t>
      </w:r>
      <w:r>
        <w:rPr>
          <w:color w:val="33465B"/>
        </w:rPr>
        <w:t>the</w:t>
      </w:r>
      <w:r>
        <w:rPr>
          <w:color w:val="33465B"/>
          <w:spacing w:val="7"/>
        </w:rPr>
        <w:t> </w:t>
      </w:r>
      <w:r>
        <w:rPr>
          <w:color w:val="33465B"/>
        </w:rPr>
        <w:t>Design</w:t>
      </w:r>
      <w:r>
        <w:rPr>
          <w:color w:val="33465B"/>
          <w:spacing w:val="7"/>
        </w:rPr>
        <w:t> </w:t>
      </w:r>
      <w:r>
        <w:rPr>
          <w:color w:val="33465B"/>
        </w:rPr>
        <w:t>Team</w:t>
      </w:r>
      <w:r>
        <w:rPr>
          <w:color w:val="33465B"/>
          <w:spacing w:val="6"/>
        </w:rPr>
        <w:t> </w:t>
      </w:r>
      <w:r>
        <w:rPr>
          <w:color w:val="33465B"/>
        </w:rPr>
        <w:t>within</w:t>
      </w:r>
      <w:r>
        <w:rPr>
          <w:color w:val="33465B"/>
          <w:spacing w:val="7"/>
        </w:rPr>
        <w:t> </w:t>
      </w:r>
      <w:r>
        <w:rPr>
          <w:color w:val="33465B"/>
        </w:rPr>
        <w:t>HubSpot’s</w:t>
      </w:r>
      <w:r>
        <w:rPr>
          <w:color w:val="33465B"/>
          <w:spacing w:val="7"/>
        </w:rPr>
        <w:t> </w:t>
      </w:r>
      <w:r>
        <w:rPr>
          <w:color w:val="33465B"/>
        </w:rPr>
        <w:t>Marketing</w:t>
      </w:r>
      <w:r>
        <w:rPr>
          <w:color w:val="33465B"/>
          <w:spacing w:val="7"/>
        </w:rPr>
        <w:t> </w:t>
      </w:r>
      <w:r>
        <w:rPr>
          <w:color w:val="33465B"/>
        </w:rPr>
        <w:t>Department.</w:t>
      </w:r>
    </w:p>
    <w:p>
      <w:pPr>
        <w:pStyle w:val="BodyText"/>
        <w:spacing w:before="4"/>
        <w:ind w:left="0"/>
        <w:rPr>
          <w:sz w:val="31"/>
        </w:rPr>
      </w:pPr>
    </w:p>
    <w:p>
      <w:pPr>
        <w:pStyle w:val="Heading1"/>
      </w:pPr>
      <w:r>
        <w:rPr>
          <w:color w:val="33465B"/>
        </w:rPr>
        <w:t>Purpose</w:t>
      </w:r>
    </w:p>
    <w:p>
      <w:pPr>
        <w:pStyle w:val="BodyText"/>
        <w:spacing w:before="130"/>
      </w:pPr>
      <w:r>
        <w:rPr>
          <w:color w:val="33465B"/>
          <w:w w:val="102"/>
        </w:rPr>
        <w:t>D</w:t>
      </w:r>
      <w:r>
        <w:rPr>
          <w:color w:val="33465B"/>
          <w:w w:val="99"/>
        </w:rPr>
        <w:t>e</w:t>
      </w:r>
      <w:r>
        <w:rPr>
          <w:color w:val="33465B"/>
          <w:w w:val="85"/>
        </w:rPr>
        <w:t>s</w:t>
      </w:r>
      <w:r>
        <w:rPr>
          <w:color w:val="33465B"/>
          <w:w w:val="105"/>
        </w:rPr>
        <w:t>i</w:t>
      </w:r>
      <w:r>
        <w:rPr>
          <w:color w:val="33465B"/>
          <w:w w:val="109"/>
        </w:rPr>
        <w:t>g</w:t>
      </w:r>
      <w:r>
        <w:rPr>
          <w:color w:val="33465B"/>
          <w:w w:val="99"/>
        </w:rPr>
        <w:t>n</w:t>
      </w:r>
      <w:r>
        <w:rPr>
          <w:color w:val="33465B"/>
          <w:spacing w:val="2"/>
        </w:rPr>
        <w:t> </w:t>
      </w:r>
      <w:r>
        <w:rPr>
          <w:color w:val="33465B"/>
          <w:w w:val="105"/>
        </w:rPr>
        <w:t>i</w:t>
      </w:r>
      <w:r>
        <w:rPr>
          <w:color w:val="33465B"/>
          <w:w w:val="85"/>
        </w:rPr>
        <w:t>s</w:t>
      </w:r>
      <w:r>
        <w:rPr>
          <w:color w:val="33465B"/>
          <w:w w:val="99"/>
        </w:rPr>
        <w:t>n</w:t>
      </w:r>
      <w:r>
        <w:rPr>
          <w:color w:val="33465B"/>
          <w:w w:val="117"/>
        </w:rPr>
        <w:t>’</w:t>
      </w:r>
      <w:r>
        <w:rPr>
          <w:color w:val="33465B"/>
          <w:w w:val="119"/>
        </w:rPr>
        <w:t>t</w:t>
      </w:r>
      <w:r>
        <w:rPr>
          <w:color w:val="33465B"/>
          <w:spacing w:val="2"/>
        </w:rPr>
        <w:t> </w:t>
      </w:r>
      <w:r>
        <w:rPr>
          <w:color w:val="33465B"/>
          <w:w w:val="105"/>
        </w:rPr>
        <w:t>j</w:t>
      </w:r>
      <w:r>
        <w:rPr>
          <w:color w:val="33465B"/>
          <w:w w:val="99"/>
        </w:rPr>
        <w:t>u</w:t>
      </w:r>
      <w:r>
        <w:rPr>
          <w:color w:val="33465B"/>
          <w:w w:val="85"/>
        </w:rPr>
        <w:t>s</w:t>
      </w:r>
      <w:r>
        <w:rPr>
          <w:color w:val="33465B"/>
          <w:w w:val="119"/>
        </w:rPr>
        <w:t>t</w:t>
      </w:r>
      <w:r>
        <w:rPr>
          <w:color w:val="33465B"/>
          <w:spacing w:val="2"/>
        </w:rPr>
        <w:t> </w:t>
      </w:r>
      <w:r>
        <w:rPr>
          <w:color w:val="33465B"/>
          <w:w w:val="93"/>
        </w:rPr>
        <w:t>a</w:t>
      </w:r>
      <w:r>
        <w:rPr>
          <w:color w:val="33465B"/>
          <w:w w:val="109"/>
        </w:rPr>
        <w:t>b</w:t>
      </w:r>
      <w:r>
        <w:rPr>
          <w:color w:val="33465B"/>
          <w:w w:val="106"/>
        </w:rPr>
        <w:t>o</w:t>
      </w:r>
      <w:r>
        <w:rPr>
          <w:color w:val="33465B"/>
          <w:w w:val="99"/>
        </w:rPr>
        <w:t>u</w:t>
      </w:r>
      <w:r>
        <w:rPr>
          <w:color w:val="33465B"/>
          <w:w w:val="119"/>
        </w:rPr>
        <w:t>t</w:t>
      </w:r>
      <w:r>
        <w:rPr>
          <w:color w:val="33465B"/>
          <w:spacing w:val="2"/>
        </w:rPr>
        <w:t> </w:t>
      </w:r>
      <w:r>
        <w:rPr>
          <w:color w:val="33465B"/>
          <w:w w:val="102"/>
        </w:rPr>
        <w:t>m</w:t>
      </w:r>
      <w:r>
        <w:rPr>
          <w:color w:val="33465B"/>
          <w:w w:val="93"/>
        </w:rPr>
        <w:t>a</w:t>
      </w:r>
      <w:r>
        <w:rPr>
          <w:color w:val="33465B"/>
          <w:w w:val="96"/>
        </w:rPr>
        <w:t>k</w:t>
      </w:r>
      <w:r>
        <w:rPr>
          <w:color w:val="33465B"/>
          <w:w w:val="105"/>
        </w:rPr>
        <w:t>i</w:t>
      </w:r>
      <w:r>
        <w:rPr>
          <w:color w:val="33465B"/>
          <w:w w:val="99"/>
        </w:rPr>
        <w:t>n</w:t>
      </w:r>
      <w:r>
        <w:rPr>
          <w:color w:val="33465B"/>
          <w:w w:val="109"/>
        </w:rPr>
        <w:t>g</w:t>
      </w:r>
      <w:r>
        <w:rPr>
          <w:color w:val="33465B"/>
          <w:spacing w:val="2"/>
        </w:rPr>
        <w:t> </w:t>
      </w:r>
      <w:r>
        <w:rPr>
          <w:color w:val="33465B"/>
          <w:w w:val="119"/>
        </w:rPr>
        <w:t>t</w:t>
      </w:r>
      <w:r>
        <w:rPr>
          <w:color w:val="33465B"/>
          <w:w w:val="99"/>
        </w:rPr>
        <w:t>h</w:t>
      </w:r>
      <w:r>
        <w:rPr>
          <w:color w:val="33465B"/>
          <w:w w:val="105"/>
        </w:rPr>
        <w:t>i</w:t>
      </w:r>
      <w:r>
        <w:rPr>
          <w:color w:val="33465B"/>
          <w:w w:val="99"/>
        </w:rPr>
        <w:t>n</w:t>
      </w:r>
      <w:r>
        <w:rPr>
          <w:color w:val="33465B"/>
          <w:w w:val="109"/>
        </w:rPr>
        <w:t>g</w:t>
      </w:r>
      <w:r>
        <w:rPr>
          <w:color w:val="33465B"/>
          <w:w w:val="85"/>
        </w:rPr>
        <w:t>s</w:t>
      </w:r>
      <w:r>
        <w:rPr>
          <w:color w:val="33465B"/>
          <w:spacing w:val="2"/>
        </w:rPr>
        <w:t> </w:t>
      </w:r>
      <w:r>
        <w:rPr>
          <w:color w:val="33465B"/>
          <w:w w:val="105"/>
        </w:rPr>
        <w:t>l</w:t>
      </w:r>
      <w:r>
        <w:rPr>
          <w:color w:val="33465B"/>
          <w:w w:val="106"/>
        </w:rPr>
        <w:t>oo</w:t>
      </w:r>
      <w:r>
        <w:rPr>
          <w:color w:val="33465B"/>
          <w:w w:val="96"/>
        </w:rPr>
        <w:t>k</w:t>
      </w:r>
      <w:r>
        <w:rPr>
          <w:color w:val="33465B"/>
          <w:spacing w:val="2"/>
        </w:rPr>
        <w:t> </w:t>
      </w:r>
      <w:r>
        <w:rPr>
          <w:color w:val="33465B"/>
          <w:w w:val="109"/>
        </w:rPr>
        <w:t>g</w:t>
      </w:r>
      <w:r>
        <w:rPr>
          <w:color w:val="33465B"/>
          <w:w w:val="106"/>
        </w:rPr>
        <w:t>oo</w:t>
      </w:r>
      <w:r>
        <w:rPr>
          <w:color w:val="33465B"/>
          <w:w w:val="109"/>
        </w:rPr>
        <w:t>d</w:t>
      </w:r>
      <w:r>
        <w:rPr>
          <w:color w:val="33465B"/>
          <w:w w:val="170"/>
        </w:rPr>
        <w:t>—</w:t>
      </w:r>
      <w:r>
        <w:rPr>
          <w:color w:val="33465B"/>
          <w:w w:val="105"/>
        </w:rPr>
        <w:t>i</w:t>
      </w:r>
      <w:r>
        <w:rPr>
          <w:color w:val="33465B"/>
          <w:w w:val="119"/>
        </w:rPr>
        <w:t>t</w:t>
      </w:r>
      <w:r>
        <w:rPr>
          <w:color w:val="33465B"/>
          <w:w w:val="117"/>
        </w:rPr>
        <w:t>’</w:t>
      </w:r>
      <w:r>
        <w:rPr>
          <w:color w:val="33465B"/>
          <w:w w:val="85"/>
        </w:rPr>
        <w:t>s</w:t>
      </w:r>
      <w:r>
        <w:rPr>
          <w:color w:val="33465B"/>
          <w:spacing w:val="2"/>
        </w:rPr>
        <w:t> </w:t>
      </w:r>
      <w:r>
        <w:rPr>
          <w:color w:val="33465B"/>
          <w:w w:val="93"/>
        </w:rPr>
        <w:t>a</w:t>
      </w:r>
      <w:r>
        <w:rPr>
          <w:color w:val="33465B"/>
          <w:w w:val="109"/>
        </w:rPr>
        <w:t>b</w:t>
      </w:r>
      <w:r>
        <w:rPr>
          <w:color w:val="33465B"/>
          <w:w w:val="106"/>
        </w:rPr>
        <w:t>o</w:t>
      </w:r>
      <w:r>
        <w:rPr>
          <w:color w:val="33465B"/>
          <w:w w:val="99"/>
        </w:rPr>
        <w:t>u</w:t>
      </w:r>
      <w:r>
        <w:rPr>
          <w:color w:val="33465B"/>
          <w:w w:val="119"/>
        </w:rPr>
        <w:t>t</w:t>
      </w:r>
      <w:r>
        <w:rPr>
          <w:color w:val="33465B"/>
          <w:spacing w:val="2"/>
        </w:rPr>
        <w:t> </w:t>
      </w:r>
      <w:r>
        <w:rPr>
          <w:color w:val="33465B"/>
          <w:w w:val="102"/>
        </w:rPr>
        <w:t>m</w:t>
      </w:r>
      <w:r>
        <w:rPr>
          <w:color w:val="33465B"/>
          <w:w w:val="93"/>
        </w:rPr>
        <w:t>a</w:t>
      </w:r>
      <w:r>
        <w:rPr>
          <w:color w:val="33465B"/>
          <w:w w:val="96"/>
        </w:rPr>
        <w:t>k</w:t>
      </w:r>
      <w:r>
        <w:rPr>
          <w:color w:val="33465B"/>
          <w:w w:val="105"/>
        </w:rPr>
        <w:t>i</w:t>
      </w:r>
      <w:r>
        <w:rPr>
          <w:color w:val="33465B"/>
          <w:w w:val="99"/>
        </w:rPr>
        <w:t>n</w:t>
      </w:r>
      <w:r>
        <w:rPr>
          <w:color w:val="33465B"/>
          <w:w w:val="109"/>
        </w:rPr>
        <w:t>g</w:t>
      </w:r>
      <w:r>
        <w:rPr>
          <w:color w:val="33465B"/>
          <w:spacing w:val="2"/>
        </w:rPr>
        <w:t> </w:t>
      </w:r>
      <w:r>
        <w:rPr>
          <w:color w:val="33465B"/>
          <w:w w:val="119"/>
        </w:rPr>
        <w:t>t</w:t>
      </w:r>
      <w:r>
        <w:rPr>
          <w:color w:val="33465B"/>
          <w:w w:val="99"/>
        </w:rPr>
        <w:t>he</w:t>
      </w:r>
      <w:r>
        <w:rPr>
          <w:color w:val="33465B"/>
          <w:w w:val="102"/>
        </w:rPr>
        <w:t>m</w:t>
      </w:r>
      <w:r>
        <w:rPr>
          <w:color w:val="33465B"/>
          <w:spacing w:val="2"/>
        </w:rPr>
        <w:t> </w:t>
      </w:r>
      <w:r>
        <w:rPr>
          <w:color w:val="33465B"/>
          <w:w w:val="99"/>
        </w:rPr>
        <w:t>w</w:t>
      </w:r>
      <w:r>
        <w:rPr>
          <w:color w:val="33465B"/>
          <w:w w:val="106"/>
        </w:rPr>
        <w:t>o</w:t>
      </w:r>
      <w:r>
        <w:rPr>
          <w:color w:val="33465B"/>
          <w:w w:val="99"/>
        </w:rPr>
        <w:t>r</w:t>
      </w:r>
      <w:r>
        <w:rPr>
          <w:color w:val="33465B"/>
          <w:w w:val="96"/>
        </w:rPr>
        <w:t>k</w:t>
      </w:r>
      <w:r>
        <w:rPr>
          <w:color w:val="33465B"/>
          <w:w w:val="100"/>
        </w:rPr>
        <w:t>.</w:t>
      </w:r>
    </w:p>
    <w:p>
      <w:pPr>
        <w:pStyle w:val="BodyText"/>
        <w:spacing w:before="4"/>
        <w:ind w:left="0"/>
        <w:rPr>
          <w:sz w:val="22"/>
        </w:rPr>
      </w:pPr>
    </w:p>
    <w:p>
      <w:pPr>
        <w:pStyle w:val="BodyText"/>
        <w:spacing w:line="288" w:lineRule="auto"/>
        <w:ind w:right="303"/>
      </w:pPr>
      <w:r>
        <w:rPr>
          <w:color w:val="33465B"/>
        </w:rPr>
        <w:t>We</w:t>
      </w:r>
      <w:r>
        <w:rPr>
          <w:color w:val="33465B"/>
          <w:spacing w:val="3"/>
        </w:rPr>
        <w:t> </w:t>
      </w:r>
      <w:r>
        <w:rPr>
          <w:color w:val="33465B"/>
        </w:rPr>
        <w:t>use</w:t>
      </w:r>
      <w:r>
        <w:rPr>
          <w:color w:val="33465B"/>
          <w:spacing w:val="4"/>
        </w:rPr>
        <w:t> </w:t>
      </w:r>
      <w:r>
        <w:rPr>
          <w:color w:val="33465B"/>
        </w:rPr>
        <w:t>empathy</w:t>
      </w:r>
      <w:r>
        <w:rPr>
          <w:color w:val="33465B"/>
          <w:spacing w:val="4"/>
        </w:rPr>
        <w:t> </w:t>
      </w:r>
      <w:r>
        <w:rPr>
          <w:color w:val="33465B"/>
        </w:rPr>
        <w:t>to</w:t>
      </w:r>
      <w:r>
        <w:rPr>
          <w:color w:val="33465B"/>
          <w:spacing w:val="4"/>
        </w:rPr>
        <w:t> </w:t>
      </w:r>
      <w:r>
        <w:rPr>
          <w:color w:val="33465B"/>
        </w:rPr>
        <w:t>ensure</w:t>
      </w:r>
      <w:r>
        <w:rPr>
          <w:color w:val="33465B"/>
          <w:spacing w:val="4"/>
        </w:rPr>
        <w:t> </w:t>
      </w:r>
      <w:r>
        <w:rPr>
          <w:color w:val="33465B"/>
        </w:rPr>
        <w:t>that</w:t>
      </w:r>
      <w:r>
        <w:rPr>
          <w:color w:val="33465B"/>
          <w:spacing w:val="4"/>
        </w:rPr>
        <w:t> </w:t>
      </w:r>
      <w:r>
        <w:rPr>
          <w:color w:val="33465B"/>
        </w:rPr>
        <w:t>the</w:t>
      </w:r>
      <w:r>
        <w:rPr>
          <w:color w:val="33465B"/>
          <w:spacing w:val="4"/>
        </w:rPr>
        <w:t> </w:t>
      </w:r>
      <w:r>
        <w:rPr>
          <w:color w:val="33465B"/>
        </w:rPr>
        <w:t>experiences</w:t>
      </w:r>
      <w:r>
        <w:rPr>
          <w:color w:val="33465B"/>
          <w:spacing w:val="4"/>
        </w:rPr>
        <w:t> </w:t>
      </w:r>
      <w:r>
        <w:rPr>
          <w:color w:val="33465B"/>
        </w:rPr>
        <w:t>we</w:t>
      </w:r>
      <w:r>
        <w:rPr>
          <w:color w:val="33465B"/>
          <w:spacing w:val="4"/>
        </w:rPr>
        <w:t> </w:t>
      </w:r>
      <w:r>
        <w:rPr>
          <w:color w:val="33465B"/>
        </w:rPr>
        <w:t>create</w:t>
      </w:r>
      <w:r>
        <w:rPr>
          <w:color w:val="33465B"/>
          <w:spacing w:val="3"/>
        </w:rPr>
        <w:t> </w:t>
      </w:r>
      <w:r>
        <w:rPr>
          <w:color w:val="33465B"/>
        </w:rPr>
        <w:t>are</w:t>
      </w:r>
      <w:r>
        <w:rPr>
          <w:color w:val="33465B"/>
          <w:spacing w:val="4"/>
        </w:rPr>
        <w:t> </w:t>
      </w:r>
      <w:r>
        <w:rPr>
          <w:color w:val="33465B"/>
        </w:rPr>
        <w:t>meaningful</w:t>
      </w:r>
      <w:r>
        <w:rPr>
          <w:color w:val="33465B"/>
          <w:spacing w:val="4"/>
        </w:rPr>
        <w:t> </w:t>
      </w:r>
      <w:r>
        <w:rPr>
          <w:color w:val="33465B"/>
        </w:rPr>
        <w:t>and</w:t>
      </w:r>
      <w:r>
        <w:rPr>
          <w:color w:val="33465B"/>
          <w:spacing w:val="4"/>
        </w:rPr>
        <w:t> </w:t>
      </w:r>
      <w:r>
        <w:rPr>
          <w:color w:val="33465B"/>
        </w:rPr>
        <w:t>useful.</w:t>
      </w:r>
      <w:r>
        <w:rPr>
          <w:color w:val="33465B"/>
          <w:spacing w:val="-61"/>
        </w:rPr>
        <w:t> </w:t>
      </w:r>
      <w:r>
        <w:rPr>
          <w:color w:val="33465B"/>
        </w:rPr>
        <w:t>Through</w:t>
      </w:r>
      <w:r>
        <w:rPr>
          <w:color w:val="33465B"/>
          <w:spacing w:val="7"/>
        </w:rPr>
        <w:t> </w:t>
      </w:r>
      <w:r>
        <w:rPr>
          <w:color w:val="33465B"/>
        </w:rPr>
        <w:t>craft,</w:t>
      </w:r>
      <w:r>
        <w:rPr>
          <w:color w:val="33465B"/>
          <w:spacing w:val="8"/>
        </w:rPr>
        <w:t> </w:t>
      </w:r>
      <w:r>
        <w:rPr>
          <w:color w:val="33465B"/>
        </w:rPr>
        <w:t>we</w:t>
      </w:r>
      <w:r>
        <w:rPr>
          <w:color w:val="33465B"/>
          <w:spacing w:val="8"/>
        </w:rPr>
        <w:t> </w:t>
      </w:r>
      <w:r>
        <w:rPr>
          <w:color w:val="33465B"/>
        </w:rPr>
        <w:t>elicit</w:t>
      </w:r>
      <w:r>
        <w:rPr>
          <w:color w:val="33465B"/>
          <w:spacing w:val="7"/>
        </w:rPr>
        <w:t> </w:t>
      </w:r>
      <w:r>
        <w:rPr>
          <w:color w:val="33465B"/>
        </w:rPr>
        <w:t>understanding</w:t>
      </w:r>
      <w:r>
        <w:rPr>
          <w:color w:val="33465B"/>
          <w:spacing w:val="8"/>
        </w:rPr>
        <w:t> </w:t>
      </w:r>
      <w:r>
        <w:rPr>
          <w:color w:val="33465B"/>
        </w:rPr>
        <w:t>and</w:t>
      </w:r>
      <w:r>
        <w:rPr>
          <w:color w:val="33465B"/>
          <w:spacing w:val="8"/>
        </w:rPr>
        <w:t> </w:t>
      </w:r>
      <w:r>
        <w:rPr>
          <w:color w:val="33465B"/>
        </w:rPr>
        <w:t>desire.</w:t>
      </w:r>
      <w:r>
        <w:rPr>
          <w:color w:val="33465B"/>
          <w:spacing w:val="8"/>
        </w:rPr>
        <w:t> </w:t>
      </w:r>
      <w:r>
        <w:rPr>
          <w:color w:val="33465B"/>
        </w:rPr>
        <w:t>We</w:t>
      </w:r>
      <w:r>
        <w:rPr>
          <w:color w:val="33465B"/>
          <w:spacing w:val="7"/>
        </w:rPr>
        <w:t> </w:t>
      </w:r>
      <w:r>
        <w:rPr>
          <w:color w:val="33465B"/>
        </w:rPr>
        <w:t>transform</w:t>
      </w:r>
      <w:r>
        <w:rPr>
          <w:color w:val="33465B"/>
          <w:spacing w:val="8"/>
        </w:rPr>
        <w:t> </w:t>
      </w:r>
      <w:r>
        <w:rPr>
          <w:color w:val="33465B"/>
        </w:rPr>
        <w:t>aspirational</w:t>
      </w:r>
      <w:r>
        <w:rPr>
          <w:color w:val="33465B"/>
          <w:spacing w:val="8"/>
        </w:rPr>
        <w:t> </w:t>
      </w:r>
      <w:r>
        <w:rPr>
          <w:color w:val="33465B"/>
        </w:rPr>
        <w:t>brand</w:t>
      </w:r>
      <w:r>
        <w:rPr>
          <w:color w:val="33465B"/>
          <w:spacing w:val="1"/>
        </w:rPr>
        <w:t> </w:t>
      </w:r>
      <w:r>
        <w:rPr>
          <w:color w:val="33465B"/>
        </w:rPr>
        <w:t>values</w:t>
      </w:r>
      <w:r>
        <w:rPr>
          <w:color w:val="33465B"/>
          <w:spacing w:val="3"/>
        </w:rPr>
        <w:t> </w:t>
      </w:r>
      <w:r>
        <w:rPr>
          <w:color w:val="33465B"/>
        </w:rPr>
        <w:t>and</w:t>
      </w:r>
      <w:r>
        <w:rPr>
          <w:color w:val="33465B"/>
          <w:spacing w:val="3"/>
        </w:rPr>
        <w:t> </w:t>
      </w:r>
      <w:r>
        <w:rPr>
          <w:color w:val="33465B"/>
        </w:rPr>
        <w:t>offerings</w:t>
      </w:r>
      <w:r>
        <w:rPr>
          <w:color w:val="33465B"/>
          <w:spacing w:val="4"/>
        </w:rPr>
        <w:t> </w:t>
      </w:r>
      <w:r>
        <w:rPr>
          <w:color w:val="33465B"/>
        </w:rPr>
        <w:t>into</w:t>
      </w:r>
      <w:r>
        <w:rPr>
          <w:color w:val="33465B"/>
          <w:spacing w:val="3"/>
        </w:rPr>
        <w:t> </w:t>
      </w:r>
      <w:r>
        <w:rPr>
          <w:color w:val="33465B"/>
        </w:rPr>
        <w:t>clear,</w:t>
      </w:r>
      <w:r>
        <w:rPr>
          <w:color w:val="33465B"/>
          <w:spacing w:val="3"/>
        </w:rPr>
        <w:t> </w:t>
      </w:r>
      <w:r>
        <w:rPr>
          <w:color w:val="33465B"/>
        </w:rPr>
        <w:t>coherent,</w:t>
      </w:r>
      <w:r>
        <w:rPr>
          <w:color w:val="33465B"/>
          <w:spacing w:val="4"/>
        </w:rPr>
        <w:t> </w:t>
      </w:r>
      <w:r>
        <w:rPr>
          <w:color w:val="33465B"/>
        </w:rPr>
        <w:t>and</w:t>
      </w:r>
      <w:r>
        <w:rPr>
          <w:color w:val="33465B"/>
          <w:spacing w:val="3"/>
        </w:rPr>
        <w:t> </w:t>
      </w:r>
      <w:r>
        <w:rPr>
          <w:color w:val="33465B"/>
        </w:rPr>
        <w:t>satisfying</w:t>
      </w:r>
      <w:r>
        <w:rPr>
          <w:color w:val="33465B"/>
          <w:spacing w:val="4"/>
        </w:rPr>
        <w:t> </w:t>
      </w:r>
      <w:r>
        <w:rPr>
          <w:color w:val="33465B"/>
        </w:rPr>
        <w:t>experiences</w:t>
      </w:r>
      <w:r>
        <w:rPr>
          <w:color w:val="33465B"/>
          <w:spacing w:val="3"/>
        </w:rPr>
        <w:t> </w:t>
      </w:r>
      <w:r>
        <w:rPr>
          <w:color w:val="33465B"/>
        </w:rPr>
        <w:t>that</w:t>
      </w:r>
      <w:r>
        <w:rPr>
          <w:color w:val="33465B"/>
          <w:spacing w:val="3"/>
        </w:rPr>
        <w:t> </w:t>
      </w:r>
      <w:r>
        <w:rPr>
          <w:color w:val="33465B"/>
        </w:rPr>
        <w:t>move</w:t>
      </w:r>
      <w:r>
        <w:rPr>
          <w:color w:val="33465B"/>
          <w:spacing w:val="1"/>
        </w:rPr>
        <w:t> </w:t>
      </w:r>
      <w:r>
        <w:rPr>
          <w:color w:val="33465B"/>
        </w:rPr>
        <w:t>audiences</w:t>
      </w:r>
      <w:r>
        <w:rPr>
          <w:color w:val="33465B"/>
          <w:spacing w:val="3"/>
        </w:rPr>
        <w:t> </w:t>
      </w:r>
      <w:r>
        <w:rPr>
          <w:color w:val="33465B"/>
        </w:rPr>
        <w:t>through</w:t>
      </w:r>
      <w:r>
        <w:rPr>
          <w:color w:val="33465B"/>
          <w:spacing w:val="4"/>
        </w:rPr>
        <w:t> </w:t>
      </w:r>
      <w:r>
        <w:rPr>
          <w:color w:val="33465B"/>
        </w:rPr>
        <w:t>HubSpot’s</w:t>
      </w:r>
      <w:r>
        <w:rPr>
          <w:color w:val="33465B"/>
          <w:spacing w:val="4"/>
        </w:rPr>
        <w:t> </w:t>
      </w:r>
      <w:r>
        <w:rPr>
          <w:color w:val="33465B"/>
        </w:rPr>
        <w:t>flywheel</w:t>
      </w:r>
      <w:r>
        <w:rPr>
          <w:color w:val="33465B"/>
          <w:spacing w:val="4"/>
        </w:rPr>
        <w:t> </w:t>
      </w:r>
      <w:r>
        <w:rPr>
          <w:color w:val="33465B"/>
        </w:rPr>
        <w:t>without</w:t>
      </w:r>
      <w:r>
        <w:rPr>
          <w:color w:val="33465B"/>
          <w:spacing w:val="4"/>
        </w:rPr>
        <w:t> </w:t>
      </w:r>
      <w:r>
        <w:rPr>
          <w:color w:val="33465B"/>
        </w:rPr>
        <w:t>friction.</w:t>
      </w:r>
    </w:p>
    <w:p>
      <w:pPr>
        <w:pStyle w:val="BodyText"/>
        <w:spacing w:before="212"/>
      </w:pPr>
      <w:r>
        <w:rPr>
          <w:color w:val="33465B"/>
          <w:w w:val="105"/>
        </w:rPr>
        <w:t>We’re</w:t>
      </w:r>
      <w:r>
        <w:rPr>
          <w:color w:val="33465B"/>
          <w:spacing w:val="-6"/>
          <w:w w:val="105"/>
        </w:rPr>
        <w:t> </w:t>
      </w:r>
      <w:r>
        <w:rPr>
          <w:color w:val="33465B"/>
          <w:w w:val="105"/>
        </w:rPr>
        <w:t>committed</w:t>
      </w:r>
      <w:r>
        <w:rPr>
          <w:color w:val="33465B"/>
          <w:spacing w:val="-5"/>
          <w:w w:val="105"/>
        </w:rPr>
        <w:t> </w:t>
      </w:r>
      <w:r>
        <w:rPr>
          <w:color w:val="33465B"/>
          <w:w w:val="105"/>
        </w:rPr>
        <w:t>to:</w:t>
      </w:r>
    </w:p>
    <w:p>
      <w:pPr>
        <w:pStyle w:val="BodyText"/>
        <w:spacing w:before="4"/>
        <w:ind w:left="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  <w:rPr>
          <w:sz w:val="24"/>
        </w:rPr>
      </w:pPr>
      <w:r>
        <w:rPr>
          <w:color w:val="33465B"/>
          <w:sz w:val="24"/>
        </w:rPr>
        <w:t>Advocate</w:t>
      </w:r>
      <w:r>
        <w:rPr>
          <w:color w:val="33465B"/>
          <w:spacing w:val="11"/>
          <w:sz w:val="24"/>
        </w:rPr>
        <w:t> </w:t>
      </w:r>
      <w:r>
        <w:rPr>
          <w:color w:val="33465B"/>
          <w:sz w:val="24"/>
        </w:rPr>
        <w:t>for</w:t>
      </w:r>
      <w:r>
        <w:rPr>
          <w:color w:val="33465B"/>
          <w:spacing w:val="11"/>
          <w:sz w:val="24"/>
        </w:rPr>
        <w:t> </w:t>
      </w:r>
      <w:r>
        <w:rPr>
          <w:color w:val="33465B"/>
          <w:sz w:val="24"/>
        </w:rPr>
        <w:t>HubSpot’s</w:t>
      </w:r>
      <w:r>
        <w:rPr>
          <w:color w:val="33465B"/>
          <w:spacing w:val="11"/>
          <w:sz w:val="24"/>
        </w:rPr>
        <w:t> </w:t>
      </w:r>
      <w:r>
        <w:rPr>
          <w:color w:val="33465B"/>
          <w:sz w:val="24"/>
        </w:rPr>
        <w:t>audiences</w:t>
      </w:r>
      <w:r>
        <w:rPr>
          <w:color w:val="33465B"/>
          <w:spacing w:val="12"/>
          <w:sz w:val="24"/>
        </w:rPr>
        <w:t> </w:t>
      </w:r>
      <w:r>
        <w:rPr>
          <w:color w:val="33465B"/>
          <w:sz w:val="24"/>
        </w:rPr>
        <w:t>and</w:t>
      </w:r>
      <w:r>
        <w:rPr>
          <w:color w:val="33465B"/>
          <w:spacing w:val="11"/>
          <w:sz w:val="24"/>
        </w:rPr>
        <w:t> </w:t>
      </w:r>
      <w:r>
        <w:rPr>
          <w:color w:val="33465B"/>
          <w:sz w:val="24"/>
        </w:rPr>
        <w:t>remove</w:t>
      </w:r>
      <w:r>
        <w:rPr>
          <w:color w:val="33465B"/>
          <w:spacing w:val="11"/>
          <w:sz w:val="24"/>
        </w:rPr>
        <w:t> </w:t>
      </w:r>
      <w:r>
        <w:rPr>
          <w:color w:val="33465B"/>
          <w:sz w:val="24"/>
        </w:rPr>
        <w:t>friction</w:t>
      </w:r>
      <w:r>
        <w:rPr>
          <w:color w:val="33465B"/>
          <w:spacing w:val="12"/>
          <w:sz w:val="24"/>
        </w:rPr>
        <w:t> </w:t>
      </w:r>
      <w:r>
        <w:rPr>
          <w:color w:val="33465B"/>
          <w:sz w:val="24"/>
        </w:rPr>
        <w:t>from</w:t>
      </w:r>
      <w:r>
        <w:rPr>
          <w:color w:val="33465B"/>
          <w:spacing w:val="11"/>
          <w:sz w:val="24"/>
        </w:rPr>
        <w:t> </w:t>
      </w:r>
      <w:r>
        <w:rPr>
          <w:color w:val="33465B"/>
          <w:sz w:val="24"/>
        </w:rPr>
        <w:t>their</w:t>
      </w:r>
      <w:r>
        <w:rPr>
          <w:color w:val="33465B"/>
          <w:spacing w:val="11"/>
          <w:sz w:val="24"/>
        </w:rPr>
        <w:t> </w:t>
      </w:r>
      <w:r>
        <w:rPr>
          <w:color w:val="33465B"/>
          <w:sz w:val="24"/>
        </w:rPr>
        <w:t>experiences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90" w:lineRule="auto" w:before="43" w:after="0"/>
        <w:ind w:left="820" w:right="509" w:hanging="360"/>
        <w:jc w:val="left"/>
        <w:rPr>
          <w:sz w:val="24"/>
        </w:rPr>
      </w:pPr>
      <w:r>
        <w:rPr>
          <w:color w:val="33465B"/>
          <w:sz w:val="24"/>
        </w:rPr>
        <w:t>Empower</w:t>
      </w:r>
      <w:r>
        <w:rPr>
          <w:color w:val="33465B"/>
          <w:spacing w:val="9"/>
          <w:sz w:val="24"/>
        </w:rPr>
        <w:t> </w:t>
      </w:r>
      <w:r>
        <w:rPr>
          <w:color w:val="33465B"/>
          <w:sz w:val="24"/>
        </w:rPr>
        <w:t>HubSpotters</w:t>
      </w:r>
      <w:r>
        <w:rPr>
          <w:color w:val="33465B"/>
          <w:spacing w:val="10"/>
          <w:sz w:val="24"/>
        </w:rPr>
        <w:t> </w:t>
      </w:r>
      <w:r>
        <w:rPr>
          <w:color w:val="33465B"/>
          <w:sz w:val="24"/>
        </w:rPr>
        <w:t>to</w:t>
      </w:r>
      <w:r>
        <w:rPr>
          <w:color w:val="33465B"/>
          <w:spacing w:val="10"/>
          <w:sz w:val="24"/>
        </w:rPr>
        <w:t> </w:t>
      </w:r>
      <w:r>
        <w:rPr>
          <w:color w:val="33465B"/>
          <w:sz w:val="24"/>
        </w:rPr>
        <w:t>achieve</w:t>
      </w:r>
      <w:r>
        <w:rPr>
          <w:color w:val="33465B"/>
          <w:spacing w:val="10"/>
          <w:sz w:val="24"/>
        </w:rPr>
        <w:t> </w:t>
      </w:r>
      <w:r>
        <w:rPr>
          <w:color w:val="33465B"/>
          <w:sz w:val="24"/>
        </w:rPr>
        <w:t>successful</w:t>
      </w:r>
      <w:r>
        <w:rPr>
          <w:color w:val="33465B"/>
          <w:spacing w:val="10"/>
          <w:sz w:val="24"/>
        </w:rPr>
        <w:t> </w:t>
      </w:r>
      <w:r>
        <w:rPr>
          <w:color w:val="33465B"/>
          <w:sz w:val="24"/>
        </w:rPr>
        <w:t>outcomes,</w:t>
      </w:r>
      <w:r>
        <w:rPr>
          <w:color w:val="33465B"/>
          <w:spacing w:val="10"/>
          <w:sz w:val="24"/>
        </w:rPr>
        <w:t> </w:t>
      </w:r>
      <w:r>
        <w:rPr>
          <w:color w:val="33465B"/>
          <w:sz w:val="24"/>
        </w:rPr>
        <w:t>through</w:t>
      </w:r>
      <w:r>
        <w:rPr>
          <w:color w:val="33465B"/>
          <w:spacing w:val="10"/>
          <w:sz w:val="24"/>
        </w:rPr>
        <w:t> </w:t>
      </w:r>
      <w:r>
        <w:rPr>
          <w:color w:val="33465B"/>
          <w:sz w:val="24"/>
        </w:rPr>
        <w:t>either</w:t>
      </w:r>
      <w:r>
        <w:rPr>
          <w:color w:val="33465B"/>
          <w:spacing w:val="10"/>
          <w:sz w:val="24"/>
        </w:rPr>
        <w:t> </w:t>
      </w:r>
      <w:r>
        <w:rPr>
          <w:color w:val="33465B"/>
          <w:sz w:val="24"/>
        </w:rPr>
        <w:t>direct</w:t>
      </w:r>
      <w:r>
        <w:rPr>
          <w:color w:val="33465B"/>
          <w:spacing w:val="-61"/>
          <w:sz w:val="24"/>
        </w:rPr>
        <w:t> </w:t>
      </w:r>
      <w:r>
        <w:rPr>
          <w:color w:val="33465B"/>
          <w:w w:val="105"/>
          <w:sz w:val="24"/>
        </w:rPr>
        <w:t>involvement</w:t>
      </w:r>
      <w:r>
        <w:rPr>
          <w:color w:val="33465B"/>
          <w:spacing w:val="-5"/>
          <w:w w:val="105"/>
          <w:sz w:val="24"/>
        </w:rPr>
        <w:t> </w:t>
      </w:r>
      <w:r>
        <w:rPr>
          <w:color w:val="33465B"/>
          <w:w w:val="105"/>
          <w:sz w:val="24"/>
        </w:rPr>
        <w:t>or</w:t>
      </w:r>
      <w:r>
        <w:rPr>
          <w:color w:val="33465B"/>
          <w:spacing w:val="-5"/>
          <w:w w:val="105"/>
          <w:sz w:val="24"/>
        </w:rPr>
        <w:t> </w:t>
      </w:r>
      <w:r>
        <w:rPr>
          <w:color w:val="33465B"/>
          <w:w w:val="105"/>
          <w:sz w:val="24"/>
        </w:rPr>
        <w:t>shared</w:t>
      </w:r>
      <w:r>
        <w:rPr>
          <w:color w:val="33465B"/>
          <w:spacing w:val="-4"/>
          <w:w w:val="105"/>
          <w:sz w:val="24"/>
        </w:rPr>
        <w:t> </w:t>
      </w:r>
      <w:r>
        <w:rPr>
          <w:color w:val="33465B"/>
          <w:w w:val="105"/>
          <w:sz w:val="24"/>
        </w:rPr>
        <w:t>frameworks</w:t>
      </w:r>
      <w:r>
        <w:rPr>
          <w:color w:val="33465B"/>
          <w:spacing w:val="-5"/>
          <w:w w:val="105"/>
          <w:sz w:val="24"/>
        </w:rPr>
        <w:t> </w:t>
      </w:r>
      <w:r>
        <w:rPr>
          <w:color w:val="33465B"/>
          <w:w w:val="105"/>
          <w:sz w:val="24"/>
        </w:rPr>
        <w:t>and</w:t>
      </w:r>
      <w:r>
        <w:rPr>
          <w:color w:val="33465B"/>
          <w:spacing w:val="-4"/>
          <w:w w:val="105"/>
          <w:sz w:val="24"/>
        </w:rPr>
        <w:t> </w:t>
      </w:r>
      <w:r>
        <w:rPr>
          <w:color w:val="33465B"/>
          <w:w w:val="105"/>
          <w:sz w:val="24"/>
        </w:rPr>
        <w:t>tools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3" w:after="0"/>
        <w:ind w:left="820" w:right="0" w:hanging="360"/>
        <w:jc w:val="left"/>
        <w:rPr>
          <w:sz w:val="24"/>
        </w:rPr>
      </w:pPr>
      <w:r>
        <w:rPr>
          <w:color w:val="33465B"/>
          <w:w w:val="105"/>
          <w:sz w:val="24"/>
        </w:rPr>
        <w:t>Support</w:t>
      </w:r>
      <w:r>
        <w:rPr>
          <w:color w:val="33465B"/>
          <w:spacing w:val="-14"/>
          <w:w w:val="105"/>
          <w:sz w:val="24"/>
        </w:rPr>
        <w:t> </w:t>
      </w:r>
      <w:r>
        <w:rPr>
          <w:color w:val="33465B"/>
          <w:w w:val="105"/>
          <w:sz w:val="24"/>
        </w:rPr>
        <w:t>the</w:t>
      </w:r>
      <w:r>
        <w:rPr>
          <w:color w:val="33465B"/>
          <w:spacing w:val="-13"/>
          <w:w w:val="105"/>
          <w:sz w:val="24"/>
        </w:rPr>
        <w:t> </w:t>
      </w:r>
      <w:r>
        <w:rPr>
          <w:color w:val="33465B"/>
          <w:w w:val="105"/>
          <w:sz w:val="24"/>
        </w:rPr>
        <w:t>growth</w:t>
      </w:r>
      <w:r>
        <w:rPr>
          <w:color w:val="33465B"/>
          <w:spacing w:val="-13"/>
          <w:w w:val="105"/>
          <w:sz w:val="24"/>
        </w:rPr>
        <w:t> </w:t>
      </w:r>
      <w:r>
        <w:rPr>
          <w:color w:val="33465B"/>
          <w:w w:val="105"/>
          <w:sz w:val="24"/>
        </w:rPr>
        <w:t>and</w:t>
      </w:r>
      <w:r>
        <w:rPr>
          <w:color w:val="33465B"/>
          <w:spacing w:val="-13"/>
          <w:w w:val="105"/>
          <w:sz w:val="24"/>
        </w:rPr>
        <w:t> </w:t>
      </w:r>
      <w:r>
        <w:rPr>
          <w:color w:val="33465B"/>
          <w:w w:val="105"/>
          <w:sz w:val="24"/>
        </w:rPr>
        <w:t>evolution</w:t>
      </w:r>
      <w:r>
        <w:rPr>
          <w:color w:val="33465B"/>
          <w:spacing w:val="-13"/>
          <w:w w:val="105"/>
          <w:sz w:val="24"/>
        </w:rPr>
        <w:t> </w:t>
      </w:r>
      <w:r>
        <w:rPr>
          <w:color w:val="33465B"/>
          <w:w w:val="105"/>
          <w:sz w:val="24"/>
        </w:rPr>
        <w:t>of</w:t>
      </w:r>
      <w:r>
        <w:rPr>
          <w:color w:val="33465B"/>
          <w:spacing w:val="-13"/>
          <w:w w:val="105"/>
          <w:sz w:val="24"/>
        </w:rPr>
        <w:t> </w:t>
      </w:r>
      <w:r>
        <w:rPr>
          <w:color w:val="33465B"/>
          <w:w w:val="105"/>
          <w:sz w:val="24"/>
        </w:rPr>
        <w:t>design</w:t>
      </w:r>
      <w:r>
        <w:rPr>
          <w:color w:val="33465B"/>
          <w:spacing w:val="-13"/>
          <w:w w:val="105"/>
          <w:sz w:val="24"/>
        </w:rPr>
        <w:t> </w:t>
      </w:r>
      <w:r>
        <w:rPr>
          <w:color w:val="33465B"/>
          <w:w w:val="105"/>
          <w:sz w:val="24"/>
        </w:rPr>
        <w:t>at</w:t>
      </w:r>
      <w:r>
        <w:rPr>
          <w:color w:val="33465B"/>
          <w:spacing w:val="-13"/>
          <w:w w:val="105"/>
          <w:sz w:val="24"/>
        </w:rPr>
        <w:t> </w:t>
      </w:r>
      <w:r>
        <w:rPr>
          <w:color w:val="33465B"/>
          <w:w w:val="105"/>
          <w:sz w:val="24"/>
        </w:rPr>
        <w:t>HubSpot</w:t>
      </w:r>
    </w:p>
    <w:p>
      <w:pPr>
        <w:pStyle w:val="BodyText"/>
        <w:ind w:left="0"/>
      </w:pPr>
    </w:p>
    <w:p>
      <w:pPr>
        <w:pStyle w:val="Heading1"/>
        <w:spacing w:before="138"/>
      </w:pPr>
      <w:r>
        <w:rPr>
          <w:color w:val="33465B"/>
        </w:rPr>
        <w:t>Scope</w:t>
      </w:r>
    </w:p>
    <w:p>
      <w:pPr>
        <w:pStyle w:val="BodyText"/>
        <w:spacing w:line="283" w:lineRule="auto" w:before="130"/>
        <w:ind w:right="441"/>
      </w:pPr>
      <w:r>
        <w:rPr>
          <w:color w:val="33465B"/>
        </w:rPr>
        <w:t>Teams</w:t>
      </w:r>
      <w:r>
        <w:rPr>
          <w:color w:val="33465B"/>
          <w:spacing w:val="7"/>
        </w:rPr>
        <w:t> </w:t>
      </w:r>
      <w:r>
        <w:rPr>
          <w:color w:val="33465B"/>
        </w:rPr>
        <w:t>(“lanes”)</w:t>
      </w:r>
      <w:r>
        <w:rPr>
          <w:color w:val="33465B"/>
          <w:spacing w:val="7"/>
        </w:rPr>
        <w:t> </w:t>
      </w:r>
      <w:r>
        <w:rPr>
          <w:color w:val="33465B"/>
        </w:rPr>
        <w:t>identified</w:t>
      </w:r>
      <w:r>
        <w:rPr>
          <w:color w:val="33465B"/>
          <w:spacing w:val="7"/>
        </w:rPr>
        <w:t> </w:t>
      </w:r>
      <w:r>
        <w:rPr>
          <w:color w:val="33465B"/>
        </w:rPr>
        <w:t>by</w:t>
      </w:r>
      <w:r>
        <w:rPr>
          <w:color w:val="33465B"/>
          <w:spacing w:val="7"/>
        </w:rPr>
        <w:t> </w:t>
      </w:r>
      <w:r>
        <w:rPr>
          <w:color w:val="33465B"/>
        </w:rPr>
        <w:t>Marketing’s</w:t>
      </w:r>
      <w:r>
        <w:rPr>
          <w:color w:val="33465B"/>
          <w:spacing w:val="7"/>
        </w:rPr>
        <w:t> </w:t>
      </w:r>
      <w:r>
        <w:rPr>
          <w:color w:val="33465B"/>
        </w:rPr>
        <w:t>senior</w:t>
      </w:r>
      <w:r>
        <w:rPr>
          <w:color w:val="33465B"/>
          <w:spacing w:val="7"/>
        </w:rPr>
        <w:t> </w:t>
      </w:r>
      <w:r>
        <w:rPr>
          <w:color w:val="33465B"/>
        </w:rPr>
        <w:t>leadership</w:t>
      </w:r>
      <w:r>
        <w:rPr>
          <w:color w:val="33465B"/>
          <w:spacing w:val="7"/>
        </w:rPr>
        <w:t> </w:t>
      </w:r>
      <w:r>
        <w:rPr>
          <w:color w:val="33465B"/>
        </w:rPr>
        <w:t>are</w:t>
      </w:r>
      <w:r>
        <w:rPr>
          <w:color w:val="33465B"/>
          <w:spacing w:val="7"/>
        </w:rPr>
        <w:t> </w:t>
      </w:r>
      <w:r>
        <w:rPr>
          <w:color w:val="33465B"/>
        </w:rPr>
        <w:t>matched</w:t>
      </w:r>
      <w:r>
        <w:rPr>
          <w:color w:val="33465B"/>
          <w:spacing w:val="7"/>
        </w:rPr>
        <w:t> </w:t>
      </w:r>
      <w:r>
        <w:rPr>
          <w:color w:val="33465B"/>
        </w:rPr>
        <w:t>with</w:t>
      </w:r>
      <w:r>
        <w:rPr>
          <w:color w:val="33465B"/>
          <w:spacing w:val="7"/>
        </w:rPr>
        <w:t> </w:t>
      </w:r>
      <w:r>
        <w:rPr>
          <w:color w:val="33465B"/>
        </w:rPr>
        <w:t>a</w:t>
      </w:r>
      <w:r>
        <w:rPr>
          <w:color w:val="33465B"/>
          <w:spacing w:val="1"/>
        </w:rPr>
        <w:t> </w:t>
      </w:r>
      <w:r>
        <w:rPr>
          <w:color w:val="33465B"/>
        </w:rPr>
        <w:t>dedicated</w:t>
      </w:r>
      <w:r>
        <w:rPr>
          <w:color w:val="33465B"/>
          <w:spacing w:val="5"/>
        </w:rPr>
        <w:t> </w:t>
      </w:r>
      <w:r>
        <w:rPr>
          <w:color w:val="33465B"/>
        </w:rPr>
        <w:t>designer.</w:t>
      </w:r>
      <w:r>
        <w:rPr>
          <w:color w:val="33465B"/>
          <w:spacing w:val="6"/>
        </w:rPr>
        <w:t> </w:t>
      </w:r>
      <w:r>
        <w:rPr>
          <w:color w:val="33465B"/>
        </w:rPr>
        <w:t>Work</w:t>
      </w:r>
      <w:r>
        <w:rPr>
          <w:color w:val="33465B"/>
          <w:spacing w:val="6"/>
        </w:rPr>
        <w:t> </w:t>
      </w:r>
      <w:r>
        <w:rPr>
          <w:color w:val="33465B"/>
        </w:rPr>
        <w:t>outside</w:t>
      </w:r>
      <w:r>
        <w:rPr>
          <w:color w:val="33465B"/>
          <w:spacing w:val="6"/>
        </w:rPr>
        <w:t> </w:t>
      </w:r>
      <w:r>
        <w:rPr>
          <w:color w:val="33465B"/>
        </w:rPr>
        <w:t>of</w:t>
      </w:r>
      <w:r>
        <w:rPr>
          <w:color w:val="33465B"/>
          <w:spacing w:val="6"/>
        </w:rPr>
        <w:t> </w:t>
      </w:r>
      <w:r>
        <w:rPr>
          <w:color w:val="33465B"/>
        </w:rPr>
        <w:t>these</w:t>
      </w:r>
      <w:r>
        <w:rPr>
          <w:color w:val="33465B"/>
          <w:spacing w:val="6"/>
        </w:rPr>
        <w:t> </w:t>
      </w:r>
      <w:r>
        <w:rPr>
          <w:color w:val="33465B"/>
        </w:rPr>
        <w:t>lanes</w:t>
      </w:r>
      <w:r>
        <w:rPr>
          <w:color w:val="33465B"/>
          <w:spacing w:val="6"/>
        </w:rPr>
        <w:t> </w:t>
      </w:r>
      <w:r>
        <w:rPr>
          <w:color w:val="33465B"/>
        </w:rPr>
        <w:t>shifts</w:t>
      </w:r>
      <w:r>
        <w:rPr>
          <w:color w:val="33465B"/>
          <w:spacing w:val="6"/>
        </w:rPr>
        <w:t> </w:t>
      </w:r>
      <w:r>
        <w:rPr>
          <w:color w:val="33465B"/>
        </w:rPr>
        <w:t>to</w:t>
      </w:r>
      <w:r>
        <w:rPr>
          <w:color w:val="33465B"/>
          <w:spacing w:val="5"/>
        </w:rPr>
        <w:t> </w:t>
      </w:r>
      <w:r>
        <w:rPr>
          <w:color w:val="33465B"/>
        </w:rPr>
        <w:t>freelancers,</w:t>
      </w:r>
      <w:r>
        <w:rPr>
          <w:color w:val="33465B"/>
          <w:spacing w:val="6"/>
        </w:rPr>
        <w:t> </w:t>
      </w:r>
      <w:r>
        <w:rPr>
          <w:color w:val="33465B"/>
        </w:rPr>
        <w:t>and</w:t>
      </w:r>
      <w:r>
        <w:rPr>
          <w:color w:val="33465B"/>
          <w:spacing w:val="6"/>
        </w:rPr>
        <w:t> </w:t>
      </w:r>
      <w:r>
        <w:rPr>
          <w:color w:val="33465B"/>
        </w:rPr>
        <w:t>Marketers</w:t>
      </w:r>
      <w:r>
        <w:rPr>
          <w:color w:val="33465B"/>
          <w:spacing w:val="-61"/>
        </w:rPr>
        <w:t> </w:t>
      </w:r>
      <w:r>
        <w:rPr>
          <w:color w:val="33465B"/>
        </w:rPr>
        <w:t>are</w:t>
      </w:r>
      <w:r>
        <w:rPr>
          <w:color w:val="33465B"/>
          <w:spacing w:val="3"/>
        </w:rPr>
        <w:t> </w:t>
      </w:r>
      <w:r>
        <w:rPr>
          <w:color w:val="33465B"/>
        </w:rPr>
        <w:t>encouraged</w:t>
      </w:r>
      <w:r>
        <w:rPr>
          <w:color w:val="33465B"/>
          <w:spacing w:val="4"/>
        </w:rPr>
        <w:t> </w:t>
      </w:r>
      <w:r>
        <w:rPr>
          <w:color w:val="33465B"/>
        </w:rPr>
        <w:t>to</w:t>
      </w:r>
      <w:r>
        <w:rPr>
          <w:color w:val="33465B"/>
          <w:spacing w:val="4"/>
        </w:rPr>
        <w:t> </w:t>
      </w:r>
      <w:r>
        <w:rPr>
          <w:color w:val="33465B"/>
        </w:rPr>
        <w:t>use</w:t>
      </w:r>
      <w:r>
        <w:rPr>
          <w:color w:val="33465B"/>
          <w:spacing w:val="3"/>
        </w:rPr>
        <w:t> </w:t>
      </w:r>
      <w:hyperlink r:id="rId7">
        <w:r>
          <w:rPr>
            <w:color w:val="00A3BD"/>
          </w:rPr>
          <w:t>this</w:t>
        </w:r>
        <w:r>
          <w:rPr>
            <w:color w:val="00A3BD"/>
            <w:spacing w:val="4"/>
          </w:rPr>
          <w:t> </w:t>
        </w:r>
        <w:r>
          <w:rPr>
            <w:color w:val="00A3BD"/>
          </w:rPr>
          <w:t>wiki</w:t>
        </w:r>
        <w:r>
          <w:rPr>
            <w:color w:val="00A3BD"/>
            <w:spacing w:val="4"/>
          </w:rPr>
          <w:t> </w:t>
        </w:r>
        <w:r>
          <w:rPr>
            <w:color w:val="00A3BD"/>
          </w:rPr>
          <w:t>page</w:t>
        </w:r>
        <w:r>
          <w:rPr>
            <w:color w:val="00A3BD"/>
            <w:spacing w:val="3"/>
          </w:rPr>
          <w:t> </w:t>
        </w:r>
      </w:hyperlink>
      <w:r>
        <w:rPr>
          <w:color w:val="33465B"/>
        </w:rPr>
        <w:t>as</w:t>
      </w:r>
      <w:r>
        <w:rPr>
          <w:color w:val="33465B"/>
          <w:spacing w:val="4"/>
        </w:rPr>
        <w:t> </w:t>
      </w:r>
      <w:r>
        <w:rPr>
          <w:color w:val="33465B"/>
        </w:rPr>
        <w:t>their</w:t>
      </w:r>
      <w:r>
        <w:rPr>
          <w:color w:val="33465B"/>
          <w:spacing w:val="4"/>
        </w:rPr>
        <w:t> </w:t>
      </w:r>
      <w:r>
        <w:rPr>
          <w:color w:val="33465B"/>
        </w:rPr>
        <w:t>guide.</w:t>
      </w:r>
      <w:r>
        <w:rPr>
          <w:color w:val="33465B"/>
          <w:spacing w:val="3"/>
        </w:rPr>
        <w:t> </w:t>
      </w:r>
      <w:r>
        <w:rPr>
          <w:color w:val="33465B"/>
        </w:rPr>
        <w:t>These</w:t>
      </w:r>
      <w:r>
        <w:rPr>
          <w:color w:val="33465B"/>
          <w:spacing w:val="4"/>
        </w:rPr>
        <w:t> </w:t>
      </w:r>
      <w:r>
        <w:rPr>
          <w:color w:val="33465B"/>
        </w:rPr>
        <w:t>work</w:t>
      </w:r>
      <w:r>
        <w:rPr>
          <w:color w:val="33465B"/>
          <w:spacing w:val="4"/>
        </w:rPr>
        <w:t> </w:t>
      </w:r>
      <w:r>
        <w:rPr>
          <w:color w:val="33465B"/>
        </w:rPr>
        <w:t>types</w:t>
      </w:r>
      <w:r>
        <w:rPr>
          <w:color w:val="33465B"/>
          <w:spacing w:val="3"/>
        </w:rPr>
        <w:t> </w:t>
      </w:r>
      <w:r>
        <w:rPr>
          <w:color w:val="33465B"/>
        </w:rPr>
        <w:t>are</w:t>
      </w:r>
      <w:r>
        <w:rPr>
          <w:color w:val="33465B"/>
          <w:spacing w:val="4"/>
        </w:rPr>
        <w:t> </w:t>
      </w:r>
      <w:r>
        <w:rPr>
          <w:rFonts w:ascii="Arial" w:hAnsi="Arial"/>
          <w:i/>
          <w:color w:val="33465B"/>
        </w:rPr>
        <w:t>in</w:t>
      </w:r>
      <w:r>
        <w:rPr>
          <w:rFonts w:ascii="Arial" w:hAnsi="Arial"/>
          <w:i/>
          <w:color w:val="33465B"/>
          <w:spacing w:val="2"/>
        </w:rPr>
        <w:t> </w:t>
      </w:r>
      <w:r>
        <w:rPr>
          <w:rFonts w:ascii="Arial" w:hAnsi="Arial"/>
          <w:i/>
          <w:color w:val="33465B"/>
        </w:rPr>
        <w:t>scope</w:t>
      </w:r>
      <w:r>
        <w:rPr>
          <w:color w:val="33465B"/>
        </w:rPr>
        <w:t>.</w:t>
      </w:r>
    </w:p>
    <w:p>
      <w:pPr>
        <w:pStyle w:val="BodyText"/>
        <w:spacing w:line="285" w:lineRule="auto" w:before="215"/>
        <w:ind w:right="665"/>
        <w:jc w:val="both"/>
      </w:pPr>
      <w:r>
        <w:rPr>
          <w:color w:val="33465B"/>
        </w:rPr>
        <w:t>Design work from other departments is </w:t>
      </w:r>
      <w:r>
        <w:rPr>
          <w:rFonts w:ascii="Arial"/>
          <w:i/>
          <w:color w:val="33465B"/>
        </w:rPr>
        <w:t>out of scope </w:t>
      </w:r>
      <w:r>
        <w:rPr>
          <w:color w:val="33465B"/>
        </w:rPr>
        <w:t>and may be resourced at the</w:t>
      </w:r>
      <w:r>
        <w:rPr>
          <w:color w:val="33465B"/>
          <w:spacing w:val="1"/>
        </w:rPr>
        <w:t> </w:t>
      </w:r>
      <w:r>
        <w:rPr>
          <w:color w:val="33465B"/>
        </w:rPr>
        <w:t>discretion of design management; reach out to the Director of Design or a Design</w:t>
      </w:r>
      <w:r>
        <w:rPr>
          <w:color w:val="33465B"/>
          <w:spacing w:val="1"/>
        </w:rPr>
        <w:t> </w:t>
      </w:r>
      <w:r>
        <w:rPr>
          <w:color w:val="33465B"/>
        </w:rPr>
        <w:t>Manager</w:t>
      </w:r>
      <w:r>
        <w:rPr>
          <w:color w:val="33465B"/>
          <w:spacing w:val="5"/>
        </w:rPr>
        <w:t> </w:t>
      </w:r>
      <w:r>
        <w:rPr>
          <w:color w:val="33465B"/>
        </w:rPr>
        <w:t>early</w:t>
      </w:r>
      <w:r>
        <w:rPr>
          <w:color w:val="33465B"/>
          <w:spacing w:val="6"/>
        </w:rPr>
        <w:t> </w:t>
      </w:r>
      <w:r>
        <w:rPr>
          <w:color w:val="33465B"/>
        </w:rPr>
        <w:t>in</w:t>
      </w:r>
      <w:r>
        <w:rPr>
          <w:color w:val="33465B"/>
          <w:spacing w:val="6"/>
        </w:rPr>
        <w:t> </w:t>
      </w:r>
      <w:r>
        <w:rPr>
          <w:color w:val="33465B"/>
        </w:rPr>
        <w:t>your</w:t>
      </w:r>
      <w:r>
        <w:rPr>
          <w:color w:val="33465B"/>
          <w:spacing w:val="6"/>
        </w:rPr>
        <w:t> </w:t>
      </w:r>
      <w:r>
        <w:rPr>
          <w:color w:val="33465B"/>
        </w:rPr>
        <w:t>project</w:t>
      </w:r>
      <w:r>
        <w:rPr>
          <w:color w:val="33465B"/>
          <w:spacing w:val="6"/>
        </w:rPr>
        <w:t> </w:t>
      </w:r>
      <w:r>
        <w:rPr>
          <w:color w:val="33465B"/>
        </w:rPr>
        <w:t>to</w:t>
      </w:r>
      <w:r>
        <w:rPr>
          <w:color w:val="33465B"/>
          <w:spacing w:val="6"/>
        </w:rPr>
        <w:t> </w:t>
      </w:r>
      <w:r>
        <w:rPr>
          <w:color w:val="33465B"/>
        </w:rPr>
        <w:t>scope</w:t>
      </w:r>
      <w:r>
        <w:rPr>
          <w:color w:val="33465B"/>
          <w:spacing w:val="6"/>
        </w:rPr>
        <w:t> </w:t>
      </w:r>
      <w:r>
        <w:rPr>
          <w:color w:val="33465B"/>
        </w:rPr>
        <w:t>the</w:t>
      </w:r>
      <w:r>
        <w:rPr>
          <w:color w:val="33465B"/>
          <w:spacing w:val="5"/>
        </w:rPr>
        <w:t> </w:t>
      </w:r>
      <w:r>
        <w:rPr>
          <w:color w:val="33465B"/>
        </w:rPr>
        <w:t>work</w:t>
      </w:r>
      <w:r>
        <w:rPr>
          <w:color w:val="33465B"/>
          <w:spacing w:val="6"/>
        </w:rPr>
        <w:t> </w:t>
      </w:r>
      <w:r>
        <w:rPr>
          <w:color w:val="33465B"/>
        </w:rPr>
        <w:t>and</w:t>
      </w:r>
      <w:r>
        <w:rPr>
          <w:color w:val="33465B"/>
          <w:spacing w:val="6"/>
        </w:rPr>
        <w:t> </w:t>
      </w:r>
      <w:r>
        <w:rPr>
          <w:color w:val="33465B"/>
        </w:rPr>
        <w:t>explore</w:t>
      </w:r>
      <w:r>
        <w:rPr>
          <w:color w:val="33465B"/>
          <w:spacing w:val="6"/>
        </w:rPr>
        <w:t> </w:t>
      </w:r>
      <w:r>
        <w:rPr>
          <w:color w:val="33465B"/>
        </w:rPr>
        <w:t>resourcing.</w:t>
      </w:r>
    </w:p>
    <w:p>
      <w:pPr>
        <w:pStyle w:val="BodyText"/>
        <w:spacing w:line="290" w:lineRule="auto" w:before="199"/>
        <w:ind w:right="226"/>
      </w:pPr>
      <w:r>
        <w:rPr>
          <w:color w:val="33465B"/>
        </w:rPr>
        <w:t>Creative’s Brand</w:t>
      </w:r>
      <w:r>
        <w:rPr>
          <w:color w:val="33465B"/>
          <w:spacing w:val="1"/>
        </w:rPr>
        <w:t> </w:t>
      </w:r>
      <w:r>
        <w:rPr>
          <w:color w:val="33465B"/>
        </w:rPr>
        <w:t>Infrastructure</w:t>
      </w:r>
      <w:r>
        <w:rPr>
          <w:color w:val="33465B"/>
          <w:spacing w:val="1"/>
        </w:rPr>
        <w:t> </w:t>
      </w:r>
      <w:r>
        <w:rPr>
          <w:color w:val="33465B"/>
        </w:rPr>
        <w:t>team</w:t>
      </w:r>
      <w:r>
        <w:rPr>
          <w:color w:val="33465B"/>
          <w:spacing w:val="1"/>
        </w:rPr>
        <w:t> </w:t>
      </w:r>
      <w:r>
        <w:rPr>
          <w:color w:val="33465B"/>
        </w:rPr>
        <w:t>supports</w:t>
      </w:r>
      <w:r>
        <w:rPr>
          <w:color w:val="33465B"/>
          <w:spacing w:val="1"/>
        </w:rPr>
        <w:t> </w:t>
      </w:r>
      <w:r>
        <w:rPr>
          <w:color w:val="33465B"/>
        </w:rPr>
        <w:t>autonomous</w:t>
      </w:r>
      <w:r>
        <w:rPr>
          <w:color w:val="33465B"/>
          <w:spacing w:val="1"/>
        </w:rPr>
        <w:t> </w:t>
      </w:r>
      <w:r>
        <w:rPr>
          <w:color w:val="33465B"/>
        </w:rPr>
        <w:t>design via</w:t>
      </w:r>
      <w:r>
        <w:rPr>
          <w:color w:val="33465B"/>
          <w:spacing w:val="1"/>
        </w:rPr>
        <w:t> </w:t>
      </w:r>
      <w:r>
        <w:rPr>
          <w:color w:val="33465B"/>
        </w:rPr>
        <w:t>frameworks</w:t>
      </w:r>
      <w:r>
        <w:rPr>
          <w:color w:val="33465B"/>
          <w:spacing w:val="1"/>
        </w:rPr>
        <w:t> </w:t>
      </w:r>
      <w:r>
        <w:rPr>
          <w:color w:val="33465B"/>
        </w:rPr>
        <w:t>(like</w:t>
      </w:r>
      <w:r>
        <w:rPr>
          <w:color w:val="33465B"/>
          <w:spacing w:val="-61"/>
        </w:rPr>
        <w:t> </w:t>
      </w:r>
      <w:hyperlink r:id="rId8">
        <w:r>
          <w:rPr>
            <w:color w:val="00A3BD"/>
          </w:rPr>
          <w:t>Canvas</w:t>
        </w:r>
      </w:hyperlink>
      <w:r>
        <w:rPr>
          <w:color w:val="33465B"/>
        </w:rPr>
        <w:t>)</w:t>
      </w:r>
      <w:r>
        <w:rPr>
          <w:color w:val="33465B"/>
          <w:spacing w:val="1"/>
        </w:rPr>
        <w:t> </w:t>
      </w:r>
      <w:r>
        <w:rPr>
          <w:color w:val="33465B"/>
        </w:rPr>
        <w:t>and</w:t>
      </w:r>
      <w:r>
        <w:rPr>
          <w:color w:val="33465B"/>
          <w:spacing w:val="2"/>
        </w:rPr>
        <w:t> </w:t>
      </w:r>
      <w:r>
        <w:rPr>
          <w:color w:val="33465B"/>
        </w:rPr>
        <w:t>tools</w:t>
      </w:r>
      <w:r>
        <w:rPr>
          <w:color w:val="33465B"/>
          <w:spacing w:val="1"/>
        </w:rPr>
        <w:t> </w:t>
      </w:r>
      <w:r>
        <w:rPr>
          <w:color w:val="33465B"/>
        </w:rPr>
        <w:t>(like</w:t>
      </w:r>
      <w:r>
        <w:rPr>
          <w:color w:val="33465B"/>
          <w:spacing w:val="2"/>
        </w:rPr>
        <w:t> </w:t>
      </w:r>
      <w:hyperlink r:id="rId9">
        <w:r>
          <w:rPr>
            <w:color w:val="00A3BD"/>
          </w:rPr>
          <w:t>Slides</w:t>
        </w:r>
        <w:r>
          <w:rPr>
            <w:color w:val="00A3BD"/>
            <w:spacing w:val="1"/>
          </w:rPr>
          <w:t> </w:t>
        </w:r>
        <w:r>
          <w:rPr>
            <w:color w:val="00A3BD"/>
          </w:rPr>
          <w:t>Template</w:t>
        </w:r>
      </w:hyperlink>
      <w:r>
        <w:rPr>
          <w:color w:val="33465B"/>
        </w:rPr>
        <w:t>)</w:t>
      </w:r>
      <w:r>
        <w:rPr>
          <w:color w:val="33465B"/>
          <w:spacing w:val="2"/>
        </w:rPr>
        <w:t> </w:t>
      </w:r>
      <w:r>
        <w:rPr>
          <w:color w:val="33465B"/>
        </w:rPr>
        <w:t>and</w:t>
      </w:r>
      <w:r>
        <w:rPr>
          <w:color w:val="33465B"/>
          <w:spacing w:val="2"/>
        </w:rPr>
        <w:t> </w:t>
      </w:r>
      <w:r>
        <w:rPr>
          <w:color w:val="33465B"/>
        </w:rPr>
        <w:t>that</w:t>
      </w:r>
      <w:r>
        <w:rPr>
          <w:color w:val="33465B"/>
          <w:spacing w:val="1"/>
        </w:rPr>
        <w:t> </w:t>
      </w:r>
      <w:r>
        <w:rPr>
          <w:color w:val="33465B"/>
        </w:rPr>
        <w:t>work</w:t>
      </w:r>
      <w:r>
        <w:rPr>
          <w:color w:val="33465B"/>
          <w:spacing w:val="2"/>
        </w:rPr>
        <w:t> </w:t>
      </w:r>
      <w:r>
        <w:rPr>
          <w:color w:val="33465B"/>
        </w:rPr>
        <w:t>is</w:t>
      </w:r>
      <w:r>
        <w:rPr>
          <w:color w:val="33465B"/>
          <w:spacing w:val="1"/>
        </w:rPr>
        <w:t> </w:t>
      </w:r>
      <w:r>
        <w:rPr>
          <w:color w:val="33465B"/>
        </w:rPr>
        <w:t>out</w:t>
      </w:r>
      <w:r>
        <w:rPr>
          <w:color w:val="33465B"/>
          <w:spacing w:val="2"/>
        </w:rPr>
        <w:t> </w:t>
      </w:r>
      <w:r>
        <w:rPr>
          <w:color w:val="33465B"/>
        </w:rPr>
        <w:t>of</w:t>
      </w:r>
      <w:r>
        <w:rPr>
          <w:color w:val="33465B"/>
          <w:spacing w:val="1"/>
        </w:rPr>
        <w:t> </w:t>
      </w:r>
      <w:r>
        <w:rPr>
          <w:color w:val="33465B"/>
        </w:rPr>
        <w:t>the</w:t>
      </w:r>
      <w:r>
        <w:rPr>
          <w:color w:val="33465B"/>
          <w:spacing w:val="2"/>
        </w:rPr>
        <w:t> </w:t>
      </w:r>
      <w:r>
        <w:rPr>
          <w:color w:val="33465B"/>
        </w:rPr>
        <w:t>scope</w:t>
      </w:r>
      <w:r>
        <w:rPr>
          <w:color w:val="33465B"/>
          <w:spacing w:val="2"/>
        </w:rPr>
        <w:t> </w:t>
      </w:r>
      <w:r>
        <w:rPr>
          <w:color w:val="33465B"/>
        </w:rPr>
        <w:t>of</w:t>
      </w:r>
      <w:r>
        <w:rPr>
          <w:color w:val="33465B"/>
          <w:spacing w:val="1"/>
        </w:rPr>
        <w:t> </w:t>
      </w:r>
      <w:r>
        <w:rPr>
          <w:color w:val="33465B"/>
        </w:rPr>
        <w:t>this</w:t>
      </w:r>
      <w:r>
        <w:rPr>
          <w:color w:val="33465B"/>
          <w:spacing w:val="2"/>
        </w:rPr>
        <w:t> </w:t>
      </w:r>
      <w:r>
        <w:rPr>
          <w:color w:val="33465B"/>
        </w:rPr>
        <w:t>team.</w:t>
      </w:r>
    </w:p>
    <w:p>
      <w:pPr>
        <w:pStyle w:val="BodyText"/>
        <w:spacing w:before="10"/>
        <w:ind w:left="0"/>
        <w:rPr>
          <w:sz w:val="29"/>
        </w:rPr>
      </w:pPr>
    </w:p>
    <w:p>
      <w:pPr>
        <w:pStyle w:val="Heading1"/>
        <w:spacing w:before="1"/>
      </w:pPr>
      <w:r>
        <w:rPr>
          <w:color w:val="33465B"/>
        </w:rPr>
        <w:t>Members</w:t>
      </w:r>
    </w:p>
    <w:p>
      <w:pPr>
        <w:pStyle w:val="ListParagraph"/>
        <w:numPr>
          <w:ilvl w:val="0"/>
          <w:numId w:val="2"/>
        </w:numPr>
        <w:tabs>
          <w:tab w:pos="819" w:val="left" w:leader="none"/>
          <w:tab w:pos="820" w:val="left" w:leader="none"/>
        </w:tabs>
        <w:spacing w:line="240" w:lineRule="auto" w:before="175" w:after="0"/>
        <w:ind w:left="820" w:right="0" w:hanging="360"/>
        <w:jc w:val="left"/>
        <w:rPr>
          <w:sz w:val="24"/>
        </w:rPr>
      </w:pPr>
      <w:r>
        <w:rPr>
          <w:color w:val="33465B"/>
          <w:sz w:val="24"/>
        </w:rPr>
        <w:t>Ben</w:t>
      </w:r>
      <w:r>
        <w:rPr>
          <w:color w:val="33465B"/>
          <w:spacing w:val="3"/>
          <w:sz w:val="24"/>
        </w:rPr>
        <w:t> </w:t>
      </w:r>
      <w:r>
        <w:rPr>
          <w:color w:val="33465B"/>
          <w:sz w:val="24"/>
        </w:rPr>
        <w:t>Spear,</w:t>
      </w:r>
      <w:r>
        <w:rPr>
          <w:color w:val="33465B"/>
          <w:spacing w:val="4"/>
          <w:sz w:val="24"/>
        </w:rPr>
        <w:t> </w:t>
      </w:r>
      <w:r>
        <w:rPr>
          <w:color w:val="33465B"/>
          <w:sz w:val="24"/>
        </w:rPr>
        <w:t>Director</w:t>
      </w:r>
      <w:r>
        <w:rPr>
          <w:color w:val="33465B"/>
          <w:spacing w:val="4"/>
          <w:sz w:val="24"/>
        </w:rPr>
        <w:t> </w:t>
      </w:r>
      <w:r>
        <w:rPr>
          <w:color w:val="33465B"/>
          <w:sz w:val="24"/>
        </w:rPr>
        <w:t>of</w:t>
      </w:r>
      <w:r>
        <w:rPr>
          <w:color w:val="33465B"/>
          <w:spacing w:val="3"/>
          <w:sz w:val="24"/>
        </w:rPr>
        <w:t> </w:t>
      </w:r>
      <w:r>
        <w:rPr>
          <w:color w:val="33465B"/>
          <w:sz w:val="24"/>
        </w:rPr>
        <w:t>Design</w:t>
      </w:r>
    </w:p>
    <w:p>
      <w:pPr>
        <w:pStyle w:val="ListParagraph"/>
        <w:numPr>
          <w:ilvl w:val="0"/>
          <w:numId w:val="2"/>
        </w:numPr>
        <w:tabs>
          <w:tab w:pos="819" w:val="left" w:leader="none"/>
          <w:tab w:pos="820" w:val="left" w:leader="none"/>
        </w:tabs>
        <w:spacing w:line="240" w:lineRule="auto" w:before="58" w:after="0"/>
        <w:ind w:left="820" w:right="0" w:hanging="360"/>
        <w:jc w:val="left"/>
        <w:rPr>
          <w:sz w:val="24"/>
        </w:rPr>
      </w:pPr>
      <w:r>
        <w:rPr>
          <w:color w:val="33465B"/>
          <w:sz w:val="24"/>
        </w:rPr>
        <w:t>Tyler</w:t>
      </w:r>
      <w:r>
        <w:rPr>
          <w:color w:val="33465B"/>
          <w:spacing w:val="6"/>
          <w:sz w:val="24"/>
        </w:rPr>
        <w:t> </w:t>
      </w:r>
      <w:r>
        <w:rPr>
          <w:color w:val="33465B"/>
          <w:sz w:val="24"/>
        </w:rPr>
        <w:t>Littwin,</w:t>
      </w:r>
      <w:r>
        <w:rPr>
          <w:color w:val="33465B"/>
          <w:spacing w:val="7"/>
          <w:sz w:val="24"/>
        </w:rPr>
        <w:t> </w:t>
      </w:r>
      <w:r>
        <w:rPr>
          <w:color w:val="33465B"/>
          <w:sz w:val="24"/>
        </w:rPr>
        <w:t>Principal</w:t>
      </w:r>
      <w:r>
        <w:rPr>
          <w:color w:val="33465B"/>
          <w:spacing w:val="6"/>
          <w:sz w:val="24"/>
        </w:rPr>
        <w:t> </w:t>
      </w:r>
      <w:r>
        <w:rPr>
          <w:color w:val="33465B"/>
          <w:sz w:val="24"/>
        </w:rPr>
        <w:t>Communication</w:t>
      </w:r>
      <w:r>
        <w:rPr>
          <w:color w:val="33465B"/>
          <w:spacing w:val="7"/>
          <w:sz w:val="24"/>
        </w:rPr>
        <w:t> </w:t>
      </w:r>
      <w:r>
        <w:rPr>
          <w:color w:val="33465B"/>
          <w:sz w:val="24"/>
        </w:rPr>
        <w:t>Designer</w:t>
      </w:r>
    </w:p>
    <w:p>
      <w:pPr>
        <w:pStyle w:val="ListParagraph"/>
        <w:numPr>
          <w:ilvl w:val="0"/>
          <w:numId w:val="2"/>
        </w:numPr>
        <w:tabs>
          <w:tab w:pos="819" w:val="left" w:leader="none"/>
          <w:tab w:pos="820" w:val="left" w:leader="none"/>
        </w:tabs>
        <w:spacing w:line="240" w:lineRule="auto" w:before="59" w:after="0"/>
        <w:ind w:left="820" w:right="0" w:hanging="360"/>
        <w:jc w:val="left"/>
        <w:rPr>
          <w:sz w:val="24"/>
        </w:rPr>
      </w:pPr>
      <w:r>
        <w:rPr>
          <w:color w:val="33465B"/>
          <w:sz w:val="24"/>
        </w:rPr>
        <w:t>Amelia</w:t>
      </w:r>
      <w:r>
        <w:rPr>
          <w:color w:val="33465B"/>
          <w:spacing w:val="6"/>
          <w:sz w:val="24"/>
        </w:rPr>
        <w:t> </w:t>
      </w:r>
      <w:r>
        <w:rPr>
          <w:color w:val="33465B"/>
          <w:sz w:val="24"/>
        </w:rPr>
        <w:t>Towle,</w:t>
      </w:r>
      <w:r>
        <w:rPr>
          <w:color w:val="33465B"/>
          <w:spacing w:val="7"/>
          <w:sz w:val="24"/>
        </w:rPr>
        <w:t> </w:t>
      </w:r>
      <w:r>
        <w:rPr>
          <w:color w:val="33465B"/>
          <w:sz w:val="24"/>
        </w:rPr>
        <w:t>Senior</w:t>
      </w:r>
      <w:r>
        <w:rPr>
          <w:color w:val="33465B"/>
          <w:spacing w:val="6"/>
          <w:sz w:val="24"/>
        </w:rPr>
        <w:t> </w:t>
      </w:r>
      <w:r>
        <w:rPr>
          <w:color w:val="33465B"/>
          <w:sz w:val="24"/>
        </w:rPr>
        <w:t>Communication</w:t>
      </w:r>
      <w:r>
        <w:rPr>
          <w:color w:val="33465B"/>
          <w:spacing w:val="7"/>
          <w:sz w:val="24"/>
        </w:rPr>
        <w:t> </w:t>
      </w:r>
      <w:r>
        <w:rPr>
          <w:color w:val="33465B"/>
          <w:sz w:val="24"/>
        </w:rPr>
        <w:t>Designer</w:t>
      </w:r>
    </w:p>
    <w:p>
      <w:pPr>
        <w:spacing w:after="0" w:line="240" w:lineRule="auto"/>
        <w:jc w:val="left"/>
        <w:rPr>
          <w:sz w:val="24"/>
        </w:rPr>
        <w:sectPr>
          <w:headerReference w:type="default" r:id="rId5"/>
          <w:footerReference w:type="default" r:id="rId6"/>
          <w:type w:val="continuous"/>
          <w:pgSz w:w="12240" w:h="15840"/>
          <w:pgMar w:header="480" w:footer="896" w:top="1340" w:bottom="1080" w:left="1340" w:right="1360"/>
          <w:pgNumType w:start="1"/>
        </w:sectPr>
      </w:pPr>
    </w:p>
    <w:p>
      <w:pPr>
        <w:pStyle w:val="ListParagraph"/>
        <w:numPr>
          <w:ilvl w:val="0"/>
          <w:numId w:val="2"/>
        </w:numPr>
        <w:tabs>
          <w:tab w:pos="819" w:val="left" w:leader="none"/>
          <w:tab w:pos="820" w:val="left" w:leader="none"/>
        </w:tabs>
        <w:spacing w:line="240" w:lineRule="auto" w:before="86" w:after="0"/>
        <w:ind w:left="820" w:right="0" w:hanging="360"/>
        <w:jc w:val="left"/>
        <w:rPr>
          <w:sz w:val="24"/>
        </w:rPr>
      </w:pPr>
      <w:r>
        <w:rPr>
          <w:color w:val="33465B"/>
          <w:sz w:val="24"/>
        </w:rPr>
        <w:t>Eduardo García-Lopez,</w:t>
      </w:r>
      <w:r>
        <w:rPr>
          <w:color w:val="33465B"/>
          <w:spacing w:val="1"/>
          <w:sz w:val="24"/>
        </w:rPr>
        <w:t> </w:t>
      </w:r>
      <w:r>
        <w:rPr>
          <w:color w:val="33465B"/>
          <w:sz w:val="24"/>
        </w:rPr>
        <w:t>Senior</w:t>
      </w:r>
      <w:r>
        <w:rPr>
          <w:color w:val="33465B"/>
          <w:spacing w:val="1"/>
          <w:sz w:val="24"/>
        </w:rPr>
        <w:t> </w:t>
      </w:r>
      <w:r>
        <w:rPr>
          <w:color w:val="33465B"/>
          <w:sz w:val="24"/>
        </w:rPr>
        <w:t>Communication</w:t>
      </w:r>
      <w:r>
        <w:rPr>
          <w:color w:val="33465B"/>
          <w:spacing w:val="1"/>
          <w:sz w:val="24"/>
        </w:rPr>
        <w:t> </w:t>
      </w:r>
      <w:r>
        <w:rPr>
          <w:color w:val="33465B"/>
          <w:sz w:val="24"/>
        </w:rPr>
        <w:t>Designer</w:t>
      </w:r>
    </w:p>
    <w:p>
      <w:pPr>
        <w:pStyle w:val="ListParagraph"/>
        <w:numPr>
          <w:ilvl w:val="0"/>
          <w:numId w:val="2"/>
        </w:numPr>
        <w:tabs>
          <w:tab w:pos="819" w:val="left" w:leader="none"/>
          <w:tab w:pos="820" w:val="left" w:leader="none"/>
        </w:tabs>
        <w:spacing w:line="240" w:lineRule="auto" w:before="58" w:after="0"/>
        <w:ind w:left="820" w:right="0" w:hanging="360"/>
        <w:jc w:val="left"/>
        <w:rPr>
          <w:sz w:val="24"/>
        </w:rPr>
      </w:pPr>
      <w:r>
        <w:rPr>
          <w:color w:val="33465B"/>
          <w:sz w:val="24"/>
        </w:rPr>
        <w:t>David</w:t>
      </w:r>
      <w:r>
        <w:rPr>
          <w:color w:val="33465B"/>
          <w:spacing w:val="9"/>
          <w:sz w:val="24"/>
        </w:rPr>
        <w:t> </w:t>
      </w:r>
      <w:r>
        <w:rPr>
          <w:color w:val="33465B"/>
          <w:sz w:val="24"/>
        </w:rPr>
        <w:t>Carberry,</w:t>
      </w:r>
      <w:r>
        <w:rPr>
          <w:color w:val="33465B"/>
          <w:spacing w:val="10"/>
          <w:sz w:val="24"/>
        </w:rPr>
        <w:t> </w:t>
      </w:r>
      <w:r>
        <w:rPr>
          <w:color w:val="33465B"/>
          <w:sz w:val="24"/>
        </w:rPr>
        <w:t>Communication</w:t>
      </w:r>
      <w:r>
        <w:rPr>
          <w:color w:val="33465B"/>
          <w:spacing w:val="10"/>
          <w:sz w:val="24"/>
        </w:rPr>
        <w:t> </w:t>
      </w:r>
      <w:r>
        <w:rPr>
          <w:color w:val="33465B"/>
          <w:sz w:val="24"/>
        </w:rPr>
        <w:t>Designer</w:t>
      </w:r>
    </w:p>
    <w:p>
      <w:pPr>
        <w:pStyle w:val="ListParagraph"/>
        <w:numPr>
          <w:ilvl w:val="0"/>
          <w:numId w:val="2"/>
        </w:numPr>
        <w:tabs>
          <w:tab w:pos="819" w:val="left" w:leader="none"/>
          <w:tab w:pos="820" w:val="left" w:leader="none"/>
        </w:tabs>
        <w:spacing w:line="240" w:lineRule="auto" w:before="58" w:after="0"/>
        <w:ind w:left="820" w:right="0" w:hanging="360"/>
        <w:jc w:val="left"/>
        <w:rPr>
          <w:sz w:val="24"/>
        </w:rPr>
      </w:pPr>
      <w:r>
        <w:rPr>
          <w:color w:val="33465B"/>
          <w:sz w:val="24"/>
        </w:rPr>
        <w:t>Kiona</w:t>
      </w:r>
      <w:r>
        <w:rPr>
          <w:color w:val="33465B"/>
          <w:spacing w:val="21"/>
          <w:sz w:val="24"/>
        </w:rPr>
        <w:t> </w:t>
      </w:r>
      <w:r>
        <w:rPr>
          <w:color w:val="33465B"/>
          <w:sz w:val="24"/>
        </w:rPr>
        <w:t>Highbridge,</w:t>
      </w:r>
      <w:r>
        <w:rPr>
          <w:color w:val="33465B"/>
          <w:spacing w:val="22"/>
          <w:sz w:val="24"/>
        </w:rPr>
        <w:t> </w:t>
      </w:r>
      <w:r>
        <w:rPr>
          <w:color w:val="33465B"/>
          <w:sz w:val="24"/>
        </w:rPr>
        <w:t>Communication</w:t>
      </w:r>
      <w:r>
        <w:rPr>
          <w:color w:val="33465B"/>
          <w:spacing w:val="21"/>
          <w:sz w:val="24"/>
        </w:rPr>
        <w:t> </w:t>
      </w:r>
      <w:r>
        <w:rPr>
          <w:color w:val="33465B"/>
          <w:sz w:val="24"/>
        </w:rPr>
        <w:t>Designer</w:t>
      </w:r>
    </w:p>
    <w:p>
      <w:pPr>
        <w:pStyle w:val="ListParagraph"/>
        <w:numPr>
          <w:ilvl w:val="0"/>
          <w:numId w:val="2"/>
        </w:numPr>
        <w:tabs>
          <w:tab w:pos="819" w:val="left" w:leader="none"/>
          <w:tab w:pos="820" w:val="left" w:leader="none"/>
        </w:tabs>
        <w:spacing w:line="240" w:lineRule="auto" w:before="59" w:after="0"/>
        <w:ind w:left="820" w:right="0" w:hanging="360"/>
        <w:jc w:val="left"/>
        <w:rPr>
          <w:sz w:val="24"/>
        </w:rPr>
      </w:pPr>
      <w:r>
        <w:rPr>
          <w:color w:val="33465B"/>
          <w:sz w:val="24"/>
        </w:rPr>
        <w:t>Amanda</w:t>
      </w:r>
      <w:r>
        <w:rPr>
          <w:color w:val="33465B"/>
          <w:spacing w:val="14"/>
          <w:sz w:val="24"/>
        </w:rPr>
        <w:t> </w:t>
      </w:r>
      <w:r>
        <w:rPr>
          <w:color w:val="33465B"/>
          <w:sz w:val="24"/>
        </w:rPr>
        <w:t>Chong,</w:t>
      </w:r>
      <w:r>
        <w:rPr>
          <w:color w:val="33465B"/>
          <w:spacing w:val="14"/>
          <w:sz w:val="24"/>
        </w:rPr>
        <w:t> </w:t>
      </w:r>
      <w:r>
        <w:rPr>
          <w:color w:val="33465B"/>
          <w:sz w:val="24"/>
        </w:rPr>
        <w:t>Communication</w:t>
      </w:r>
      <w:r>
        <w:rPr>
          <w:color w:val="33465B"/>
          <w:spacing w:val="15"/>
          <w:sz w:val="24"/>
        </w:rPr>
        <w:t> </w:t>
      </w:r>
      <w:r>
        <w:rPr>
          <w:color w:val="33465B"/>
          <w:sz w:val="24"/>
        </w:rPr>
        <w:t>Designer</w:t>
      </w:r>
    </w:p>
    <w:p>
      <w:pPr>
        <w:pStyle w:val="BodyText"/>
        <w:spacing w:before="2"/>
        <w:ind w:left="0"/>
        <w:rPr>
          <w:sz w:val="36"/>
        </w:rPr>
      </w:pPr>
    </w:p>
    <w:p>
      <w:pPr>
        <w:pStyle w:val="Heading1"/>
      </w:pPr>
      <w:r>
        <w:rPr>
          <w:color w:val="33465B"/>
          <w:w w:val="95"/>
        </w:rPr>
        <w:t>Reporting</w:t>
      </w:r>
      <w:r>
        <w:rPr>
          <w:color w:val="33465B"/>
          <w:spacing w:val="-15"/>
          <w:w w:val="95"/>
        </w:rPr>
        <w:t> </w:t>
      </w:r>
      <w:r>
        <w:rPr>
          <w:color w:val="33465B"/>
          <w:w w:val="95"/>
        </w:rPr>
        <w:t>Plan</w:t>
      </w:r>
    </w:p>
    <w:p>
      <w:pPr>
        <w:pStyle w:val="BodyText"/>
        <w:spacing w:line="259" w:lineRule="auto" w:before="112"/>
        <w:ind w:right="209"/>
        <w:jc w:val="both"/>
      </w:pPr>
      <w:r>
        <w:rPr>
          <w:color w:val="33465B"/>
        </w:rPr>
        <w:t>Each week, results are reported accordingly: Designer </w:t>
      </w:r>
      <w:r>
        <w:rPr>
          <w:rFonts w:ascii="MS Gothic" w:hAnsi="MS Gothic"/>
          <w:color w:val="33465B"/>
        </w:rPr>
        <w:t>→ </w:t>
      </w:r>
      <w:r>
        <w:rPr>
          <w:color w:val="33465B"/>
        </w:rPr>
        <w:t>Design Manager </w:t>
      </w:r>
      <w:r>
        <w:rPr>
          <w:rFonts w:ascii="MS Gothic" w:hAnsi="MS Gothic"/>
          <w:color w:val="33465B"/>
        </w:rPr>
        <w:t>→ </w:t>
      </w:r>
      <w:r>
        <w:rPr>
          <w:color w:val="33465B"/>
        </w:rPr>
        <w:t>Director</w:t>
      </w:r>
      <w:r>
        <w:rPr>
          <w:color w:val="33465B"/>
          <w:spacing w:val="-61"/>
        </w:rPr>
        <w:t> </w:t>
      </w:r>
      <w:r>
        <w:rPr>
          <w:color w:val="33465B"/>
        </w:rPr>
        <w:t>of Design </w:t>
      </w:r>
      <w:r>
        <w:rPr>
          <w:rFonts w:ascii="MS Gothic" w:hAnsi="MS Gothic"/>
          <w:color w:val="33465B"/>
        </w:rPr>
        <w:t>→ </w:t>
      </w:r>
      <w:r>
        <w:rPr>
          <w:color w:val="33465B"/>
        </w:rPr>
        <w:t>Senior Director of Creative. Quarterly, the Director of Design will prepare</w:t>
      </w:r>
      <w:r>
        <w:rPr>
          <w:color w:val="33465B"/>
          <w:spacing w:val="1"/>
        </w:rPr>
        <w:t> </w:t>
      </w:r>
      <w:r>
        <w:rPr>
          <w:color w:val="33465B"/>
        </w:rPr>
        <w:t>a</w:t>
      </w:r>
      <w:r>
        <w:rPr>
          <w:color w:val="33465B"/>
          <w:spacing w:val="3"/>
        </w:rPr>
        <w:t> </w:t>
      </w:r>
      <w:r>
        <w:rPr>
          <w:color w:val="33465B"/>
        </w:rPr>
        <w:t>report</w:t>
      </w:r>
      <w:r>
        <w:rPr>
          <w:color w:val="33465B"/>
          <w:spacing w:val="4"/>
        </w:rPr>
        <w:t> </w:t>
      </w:r>
      <w:r>
        <w:rPr>
          <w:color w:val="33465B"/>
        </w:rPr>
        <w:t>for</w:t>
      </w:r>
      <w:r>
        <w:rPr>
          <w:color w:val="33465B"/>
          <w:spacing w:val="4"/>
        </w:rPr>
        <w:t> </w:t>
      </w:r>
      <w:r>
        <w:rPr>
          <w:color w:val="33465B"/>
        </w:rPr>
        <w:t>the</w:t>
      </w:r>
      <w:r>
        <w:rPr>
          <w:color w:val="33465B"/>
          <w:spacing w:val="4"/>
        </w:rPr>
        <w:t> </w:t>
      </w:r>
      <w:r>
        <w:rPr>
          <w:color w:val="33465B"/>
        </w:rPr>
        <w:t>CMO</w:t>
      </w:r>
      <w:r>
        <w:rPr>
          <w:color w:val="33465B"/>
          <w:spacing w:val="4"/>
        </w:rPr>
        <w:t> </w:t>
      </w:r>
      <w:r>
        <w:rPr>
          <w:color w:val="33465B"/>
        </w:rPr>
        <w:t>and</w:t>
      </w:r>
      <w:r>
        <w:rPr>
          <w:color w:val="33465B"/>
          <w:spacing w:val="4"/>
        </w:rPr>
        <w:t> </w:t>
      </w:r>
      <w:r>
        <w:rPr>
          <w:color w:val="33465B"/>
        </w:rPr>
        <w:t>receive</w:t>
      </w:r>
      <w:r>
        <w:rPr>
          <w:color w:val="33465B"/>
          <w:spacing w:val="4"/>
        </w:rPr>
        <w:t> </w:t>
      </w:r>
      <w:r>
        <w:rPr>
          <w:color w:val="33465B"/>
        </w:rPr>
        <w:t>a</w:t>
      </w:r>
      <w:r>
        <w:rPr>
          <w:color w:val="33465B"/>
          <w:spacing w:val="4"/>
        </w:rPr>
        <w:t> </w:t>
      </w:r>
      <w:r>
        <w:rPr>
          <w:color w:val="33465B"/>
        </w:rPr>
        <w:t>team</w:t>
      </w:r>
      <w:r>
        <w:rPr>
          <w:color w:val="33465B"/>
          <w:spacing w:val="3"/>
        </w:rPr>
        <w:t> </w:t>
      </w:r>
      <w:r>
        <w:rPr>
          <w:color w:val="33465B"/>
        </w:rPr>
        <w:t>letter</w:t>
      </w:r>
      <w:r>
        <w:rPr>
          <w:color w:val="33465B"/>
          <w:spacing w:val="4"/>
        </w:rPr>
        <w:t> </w:t>
      </w:r>
      <w:r>
        <w:rPr>
          <w:color w:val="33465B"/>
        </w:rPr>
        <w:t>grade.</w:t>
      </w:r>
    </w:p>
    <w:p>
      <w:pPr>
        <w:pStyle w:val="BodyText"/>
        <w:spacing w:before="2"/>
        <w:ind w:left="0"/>
        <w:rPr>
          <w:sz w:val="34"/>
        </w:rPr>
      </w:pPr>
    </w:p>
    <w:p>
      <w:pPr>
        <w:pStyle w:val="Heading1"/>
        <w:spacing w:before="1"/>
      </w:pPr>
      <w:r>
        <w:rPr>
          <w:color w:val="33465B"/>
          <w:w w:val="90"/>
        </w:rPr>
        <w:t>Desired</w:t>
      </w:r>
      <w:r>
        <w:rPr>
          <w:color w:val="33465B"/>
          <w:spacing w:val="31"/>
          <w:w w:val="90"/>
        </w:rPr>
        <w:t> </w:t>
      </w:r>
      <w:r>
        <w:rPr>
          <w:color w:val="33465B"/>
          <w:w w:val="90"/>
        </w:rPr>
        <w:t>Result</w:t>
      </w:r>
    </w:p>
    <w:p>
      <w:pPr>
        <w:pStyle w:val="BodyText"/>
        <w:spacing w:before="130"/>
        <w:jc w:val="both"/>
      </w:pPr>
      <w:r>
        <w:rPr>
          <w:color w:val="33465B"/>
        </w:rPr>
        <w:t>Coherent,</w:t>
      </w:r>
      <w:r>
        <w:rPr>
          <w:color w:val="33465B"/>
          <w:spacing w:val="13"/>
        </w:rPr>
        <w:t> </w:t>
      </w:r>
      <w:r>
        <w:rPr>
          <w:color w:val="33465B"/>
        </w:rPr>
        <w:t>low-friction,</w:t>
      </w:r>
      <w:r>
        <w:rPr>
          <w:color w:val="33465B"/>
          <w:spacing w:val="14"/>
        </w:rPr>
        <w:t> </w:t>
      </w:r>
      <w:r>
        <w:rPr>
          <w:color w:val="33465B"/>
        </w:rPr>
        <w:t>user-centered</w:t>
      </w:r>
      <w:r>
        <w:rPr>
          <w:color w:val="33465B"/>
          <w:spacing w:val="13"/>
        </w:rPr>
        <w:t> </w:t>
      </w:r>
      <w:r>
        <w:rPr>
          <w:color w:val="33465B"/>
        </w:rPr>
        <w:t>experiences.</w:t>
      </w:r>
    </w:p>
    <w:p>
      <w:pPr>
        <w:pStyle w:val="BodyText"/>
        <w:spacing w:before="10"/>
        <w:ind w:left="0"/>
        <w:rPr>
          <w:sz w:val="34"/>
        </w:rPr>
      </w:pPr>
    </w:p>
    <w:p>
      <w:pPr>
        <w:pStyle w:val="Heading1"/>
      </w:pPr>
      <w:r>
        <w:rPr>
          <w:color w:val="33465B"/>
          <w:w w:val="90"/>
        </w:rPr>
        <w:t>Supporting</w:t>
      </w:r>
      <w:r>
        <w:rPr>
          <w:color w:val="33465B"/>
          <w:spacing w:val="55"/>
          <w:w w:val="90"/>
        </w:rPr>
        <w:t> </w:t>
      </w:r>
      <w:r>
        <w:rPr>
          <w:color w:val="33465B"/>
          <w:w w:val="90"/>
        </w:rPr>
        <w:t>Resources</w:t>
      </w:r>
    </w:p>
    <w:p>
      <w:pPr>
        <w:pStyle w:val="BodyText"/>
        <w:spacing w:line="288" w:lineRule="auto" w:before="130"/>
        <w:ind w:right="94"/>
      </w:pPr>
      <w:r>
        <w:rPr>
          <w:color w:val="33465B"/>
        </w:rPr>
        <w:t>We</w:t>
      </w:r>
      <w:r>
        <w:rPr>
          <w:color w:val="33465B"/>
          <w:spacing w:val="4"/>
        </w:rPr>
        <w:t> </w:t>
      </w:r>
      <w:r>
        <w:rPr>
          <w:color w:val="33465B"/>
        </w:rPr>
        <w:t>collaborate</w:t>
      </w:r>
      <w:r>
        <w:rPr>
          <w:color w:val="33465B"/>
          <w:spacing w:val="4"/>
        </w:rPr>
        <w:t> </w:t>
      </w:r>
      <w:r>
        <w:rPr>
          <w:color w:val="33465B"/>
        </w:rPr>
        <w:t>with</w:t>
      </w:r>
      <w:r>
        <w:rPr>
          <w:color w:val="33465B"/>
          <w:spacing w:val="5"/>
        </w:rPr>
        <w:t> </w:t>
      </w:r>
      <w:r>
        <w:rPr>
          <w:color w:val="33465B"/>
        </w:rPr>
        <w:t>the</w:t>
      </w:r>
      <w:r>
        <w:rPr>
          <w:color w:val="33465B"/>
          <w:spacing w:val="4"/>
        </w:rPr>
        <w:t> </w:t>
      </w:r>
      <w:r>
        <w:rPr>
          <w:color w:val="33465B"/>
        </w:rPr>
        <w:t>other</w:t>
      </w:r>
      <w:r>
        <w:rPr>
          <w:color w:val="33465B"/>
          <w:spacing w:val="5"/>
        </w:rPr>
        <w:t> </w:t>
      </w:r>
      <w:r>
        <w:rPr>
          <w:color w:val="33465B"/>
        </w:rPr>
        <w:t>Creative</w:t>
      </w:r>
      <w:r>
        <w:rPr>
          <w:color w:val="33465B"/>
          <w:spacing w:val="4"/>
        </w:rPr>
        <w:t> </w:t>
      </w:r>
      <w:r>
        <w:rPr>
          <w:color w:val="33465B"/>
        </w:rPr>
        <w:t>teams</w:t>
      </w:r>
      <w:r>
        <w:rPr>
          <w:color w:val="33465B"/>
          <w:spacing w:val="4"/>
        </w:rPr>
        <w:t> </w:t>
      </w:r>
      <w:r>
        <w:rPr>
          <w:color w:val="33465B"/>
        </w:rPr>
        <w:t>(Video,</w:t>
      </w:r>
      <w:r>
        <w:rPr>
          <w:color w:val="33465B"/>
          <w:spacing w:val="5"/>
        </w:rPr>
        <w:t> </w:t>
      </w:r>
      <w:r>
        <w:rPr>
          <w:color w:val="33465B"/>
        </w:rPr>
        <w:t>Development,</w:t>
      </w:r>
      <w:r>
        <w:rPr>
          <w:color w:val="33465B"/>
          <w:spacing w:val="4"/>
        </w:rPr>
        <w:t> </w:t>
      </w:r>
      <w:r>
        <w:rPr>
          <w:color w:val="33465B"/>
        </w:rPr>
        <w:t>and</w:t>
      </w:r>
      <w:r>
        <w:rPr>
          <w:color w:val="33465B"/>
          <w:spacing w:val="5"/>
        </w:rPr>
        <w:t> </w:t>
      </w:r>
      <w:r>
        <w:rPr>
          <w:color w:val="33465B"/>
        </w:rPr>
        <w:t>PM)</w:t>
      </w:r>
      <w:r>
        <w:rPr>
          <w:color w:val="33465B"/>
          <w:spacing w:val="4"/>
        </w:rPr>
        <w:t> </w:t>
      </w:r>
      <w:r>
        <w:rPr>
          <w:color w:val="33465B"/>
        </w:rPr>
        <w:t>as</w:t>
      </w:r>
      <w:r>
        <w:rPr>
          <w:color w:val="33465B"/>
          <w:spacing w:val="4"/>
        </w:rPr>
        <w:t> </w:t>
      </w:r>
      <w:r>
        <w:rPr>
          <w:color w:val="33465B"/>
        </w:rPr>
        <w:t>well</w:t>
      </w:r>
      <w:r>
        <w:rPr>
          <w:color w:val="33465B"/>
          <w:spacing w:val="5"/>
        </w:rPr>
        <w:t> </w:t>
      </w:r>
      <w:r>
        <w:rPr>
          <w:color w:val="33465B"/>
        </w:rPr>
        <w:t>as</w:t>
      </w:r>
      <w:r>
        <w:rPr>
          <w:color w:val="33465B"/>
          <w:spacing w:val="-61"/>
        </w:rPr>
        <w:t> </w:t>
      </w:r>
      <w:r>
        <w:rPr>
          <w:color w:val="33465B"/>
        </w:rPr>
        <w:t>content</w:t>
      </w:r>
      <w:r>
        <w:rPr>
          <w:color w:val="33465B"/>
          <w:spacing w:val="5"/>
        </w:rPr>
        <w:t> </w:t>
      </w:r>
      <w:r>
        <w:rPr>
          <w:color w:val="33465B"/>
        </w:rPr>
        <w:t>strategists</w:t>
      </w:r>
      <w:r>
        <w:rPr>
          <w:color w:val="33465B"/>
          <w:spacing w:val="5"/>
        </w:rPr>
        <w:t> </w:t>
      </w:r>
      <w:r>
        <w:rPr>
          <w:color w:val="33465B"/>
        </w:rPr>
        <w:t>and</w:t>
      </w:r>
      <w:r>
        <w:rPr>
          <w:color w:val="33465B"/>
          <w:spacing w:val="5"/>
        </w:rPr>
        <w:t> </w:t>
      </w:r>
      <w:r>
        <w:rPr>
          <w:color w:val="33465B"/>
        </w:rPr>
        <w:t>research</w:t>
      </w:r>
      <w:r>
        <w:rPr>
          <w:color w:val="33465B"/>
          <w:spacing w:val="5"/>
        </w:rPr>
        <w:t> </w:t>
      </w:r>
      <w:r>
        <w:rPr>
          <w:color w:val="33465B"/>
        </w:rPr>
        <w:t>partners,</w:t>
      </w:r>
      <w:r>
        <w:rPr>
          <w:color w:val="33465B"/>
          <w:spacing w:val="5"/>
        </w:rPr>
        <w:t> </w:t>
      </w:r>
      <w:r>
        <w:rPr>
          <w:color w:val="33465B"/>
        </w:rPr>
        <w:t>to</w:t>
      </w:r>
      <w:r>
        <w:rPr>
          <w:color w:val="33465B"/>
          <w:spacing w:val="6"/>
        </w:rPr>
        <w:t> </w:t>
      </w:r>
      <w:r>
        <w:rPr>
          <w:color w:val="33465B"/>
        </w:rPr>
        <w:t>craft</w:t>
      </w:r>
      <w:r>
        <w:rPr>
          <w:color w:val="33465B"/>
          <w:spacing w:val="5"/>
        </w:rPr>
        <w:t> </w:t>
      </w:r>
      <w:r>
        <w:rPr>
          <w:color w:val="33465B"/>
        </w:rPr>
        <w:t>audience</w:t>
      </w:r>
      <w:r>
        <w:rPr>
          <w:color w:val="33465B"/>
          <w:spacing w:val="5"/>
        </w:rPr>
        <w:t> </w:t>
      </w:r>
      <w:r>
        <w:rPr>
          <w:color w:val="33465B"/>
        </w:rPr>
        <w:t>experiences.</w:t>
      </w:r>
      <w:r>
        <w:rPr>
          <w:color w:val="33465B"/>
          <w:spacing w:val="5"/>
        </w:rPr>
        <w:t> </w:t>
      </w:r>
      <w:r>
        <w:rPr>
          <w:color w:val="33465B"/>
        </w:rPr>
        <w:t>The</w:t>
      </w:r>
      <w:r>
        <w:rPr>
          <w:color w:val="33465B"/>
          <w:spacing w:val="5"/>
        </w:rPr>
        <w:t> </w:t>
      </w:r>
      <w:r>
        <w:rPr>
          <w:color w:val="33465B"/>
        </w:rPr>
        <w:t>Marketing</w:t>
      </w:r>
      <w:r>
        <w:rPr>
          <w:color w:val="33465B"/>
          <w:spacing w:val="-60"/>
        </w:rPr>
        <w:t> </w:t>
      </w:r>
      <w:r>
        <w:rPr>
          <w:color w:val="33465B"/>
        </w:rPr>
        <w:t>team leads help us understand business goals, and act as key stakeholders in our work</w:t>
      </w:r>
      <w:r>
        <w:rPr>
          <w:color w:val="33465B"/>
          <w:spacing w:val="1"/>
        </w:rPr>
        <w:t> </w:t>
      </w:r>
      <w:r>
        <w:rPr>
          <w:color w:val="33465B"/>
        </w:rPr>
        <w:t>(we</w:t>
      </w:r>
      <w:r>
        <w:rPr>
          <w:color w:val="33465B"/>
          <w:spacing w:val="7"/>
        </w:rPr>
        <w:t> </w:t>
      </w:r>
      <w:r>
        <w:rPr>
          <w:color w:val="33465B"/>
        </w:rPr>
        <w:t>use</w:t>
      </w:r>
      <w:r>
        <w:rPr>
          <w:color w:val="33465B"/>
          <w:spacing w:val="7"/>
        </w:rPr>
        <w:t> </w:t>
      </w:r>
      <w:r>
        <w:rPr>
          <w:color w:val="33465B"/>
        </w:rPr>
        <w:t>the</w:t>
      </w:r>
      <w:r>
        <w:rPr>
          <w:color w:val="33465B"/>
          <w:spacing w:val="8"/>
        </w:rPr>
        <w:t> </w:t>
      </w:r>
      <w:r>
        <w:rPr>
          <w:color w:val="33465B"/>
        </w:rPr>
        <w:t>DARCI</w:t>
      </w:r>
      <w:r>
        <w:rPr>
          <w:color w:val="33465B"/>
          <w:spacing w:val="7"/>
        </w:rPr>
        <w:t> </w:t>
      </w:r>
      <w:r>
        <w:rPr>
          <w:color w:val="33465B"/>
        </w:rPr>
        <w:t>model).</w:t>
      </w:r>
      <w:r>
        <w:rPr>
          <w:color w:val="33465B"/>
          <w:spacing w:val="8"/>
        </w:rPr>
        <w:t> </w:t>
      </w:r>
      <w:r>
        <w:rPr>
          <w:color w:val="33465B"/>
        </w:rPr>
        <w:t>We</w:t>
      </w:r>
      <w:r>
        <w:rPr>
          <w:color w:val="33465B"/>
          <w:spacing w:val="7"/>
        </w:rPr>
        <w:t> </w:t>
      </w:r>
      <w:r>
        <w:rPr>
          <w:color w:val="33465B"/>
        </w:rPr>
        <w:t>also</w:t>
      </w:r>
      <w:r>
        <w:rPr>
          <w:color w:val="33465B"/>
          <w:spacing w:val="7"/>
        </w:rPr>
        <w:t> </w:t>
      </w:r>
      <w:r>
        <w:rPr>
          <w:color w:val="33465B"/>
        </w:rPr>
        <w:t>depend</w:t>
      </w:r>
      <w:r>
        <w:rPr>
          <w:color w:val="33465B"/>
          <w:spacing w:val="8"/>
        </w:rPr>
        <w:t> </w:t>
      </w:r>
      <w:r>
        <w:rPr>
          <w:color w:val="33465B"/>
        </w:rPr>
        <w:t>on</w:t>
      </w:r>
      <w:r>
        <w:rPr>
          <w:color w:val="33465B"/>
          <w:spacing w:val="7"/>
        </w:rPr>
        <w:t> </w:t>
      </w:r>
      <w:r>
        <w:rPr>
          <w:color w:val="33465B"/>
        </w:rPr>
        <w:t>Marketing’s</w:t>
      </w:r>
      <w:r>
        <w:rPr>
          <w:color w:val="33465B"/>
          <w:spacing w:val="8"/>
        </w:rPr>
        <w:t> </w:t>
      </w:r>
      <w:r>
        <w:rPr>
          <w:color w:val="33465B"/>
        </w:rPr>
        <w:t>budget</w:t>
      </w:r>
      <w:r>
        <w:rPr>
          <w:color w:val="33465B"/>
          <w:spacing w:val="7"/>
        </w:rPr>
        <w:t> </w:t>
      </w:r>
      <w:r>
        <w:rPr>
          <w:color w:val="33465B"/>
        </w:rPr>
        <w:t>to</w:t>
      </w:r>
      <w:r>
        <w:rPr>
          <w:color w:val="33465B"/>
          <w:spacing w:val="8"/>
        </w:rPr>
        <w:t> </w:t>
      </w:r>
      <w:r>
        <w:rPr>
          <w:color w:val="33465B"/>
        </w:rPr>
        <w:t>fund</w:t>
      </w:r>
      <w:r>
        <w:rPr>
          <w:color w:val="33465B"/>
          <w:spacing w:val="7"/>
        </w:rPr>
        <w:t> </w:t>
      </w:r>
      <w:r>
        <w:rPr>
          <w:color w:val="33465B"/>
        </w:rPr>
        <w:t>offsites,</w:t>
      </w:r>
      <w:r>
        <w:rPr>
          <w:color w:val="33465B"/>
          <w:spacing w:val="1"/>
        </w:rPr>
        <w:t> </w:t>
      </w:r>
      <w:r>
        <w:rPr>
          <w:color w:val="33465B"/>
        </w:rPr>
        <w:t>travel,</w:t>
      </w:r>
      <w:r>
        <w:rPr>
          <w:color w:val="33465B"/>
          <w:spacing w:val="2"/>
        </w:rPr>
        <w:t> </w:t>
      </w:r>
      <w:r>
        <w:rPr>
          <w:color w:val="33465B"/>
        </w:rPr>
        <w:t>and</w:t>
      </w:r>
      <w:r>
        <w:rPr>
          <w:color w:val="33465B"/>
          <w:spacing w:val="2"/>
        </w:rPr>
        <w:t> </w:t>
      </w:r>
      <w:r>
        <w:rPr>
          <w:color w:val="33465B"/>
        </w:rPr>
        <w:t>education.</w:t>
      </w:r>
    </w:p>
    <w:p>
      <w:pPr>
        <w:pStyle w:val="BodyText"/>
        <w:spacing w:line="278" w:lineRule="auto" w:before="215"/>
        <w:ind w:right="141"/>
      </w:pPr>
      <w:r>
        <w:rPr>
          <w:color w:val="33465B"/>
        </w:rPr>
        <w:t>We</w:t>
      </w:r>
      <w:r>
        <w:rPr>
          <w:color w:val="33465B"/>
          <w:spacing w:val="11"/>
        </w:rPr>
        <w:t> </w:t>
      </w:r>
      <w:r>
        <w:rPr>
          <w:color w:val="33465B"/>
        </w:rPr>
        <w:t>work</w:t>
      </w:r>
      <w:r>
        <w:rPr>
          <w:color w:val="33465B"/>
          <w:spacing w:val="12"/>
        </w:rPr>
        <w:t> </w:t>
      </w:r>
      <w:r>
        <w:rPr>
          <w:color w:val="33465B"/>
        </w:rPr>
        <w:t>with</w:t>
      </w:r>
      <w:r>
        <w:rPr>
          <w:color w:val="33465B"/>
          <w:spacing w:val="12"/>
        </w:rPr>
        <w:t> </w:t>
      </w:r>
      <w:r>
        <w:rPr>
          <w:color w:val="33465B"/>
        </w:rPr>
        <w:t>Product</w:t>
      </w:r>
      <w:r>
        <w:rPr>
          <w:color w:val="33465B"/>
          <w:spacing w:val="11"/>
        </w:rPr>
        <w:t> </w:t>
      </w:r>
      <w:r>
        <w:rPr>
          <w:color w:val="33465B"/>
        </w:rPr>
        <w:t>Design</w:t>
      </w:r>
      <w:r>
        <w:rPr>
          <w:color w:val="33465B"/>
          <w:spacing w:val="12"/>
        </w:rPr>
        <w:t> </w:t>
      </w:r>
      <w:r>
        <w:rPr>
          <w:color w:val="33465B"/>
        </w:rPr>
        <w:t>on</w:t>
      </w:r>
      <w:r>
        <w:rPr>
          <w:color w:val="33465B"/>
          <w:spacing w:val="12"/>
        </w:rPr>
        <w:t> </w:t>
      </w:r>
      <w:r>
        <w:rPr>
          <w:color w:val="33465B"/>
        </w:rPr>
        <w:t>experiences</w:t>
      </w:r>
      <w:r>
        <w:rPr>
          <w:color w:val="33465B"/>
          <w:spacing w:val="12"/>
        </w:rPr>
        <w:t> </w:t>
      </w:r>
      <w:r>
        <w:rPr>
          <w:color w:val="33465B"/>
        </w:rPr>
        <w:t>that</w:t>
      </w:r>
      <w:r>
        <w:rPr>
          <w:color w:val="33465B"/>
          <w:spacing w:val="11"/>
        </w:rPr>
        <w:t> </w:t>
      </w:r>
      <w:r>
        <w:rPr>
          <w:color w:val="33465B"/>
        </w:rPr>
        <w:t>span</w:t>
      </w:r>
      <w:r>
        <w:rPr>
          <w:color w:val="33465B"/>
          <w:spacing w:val="12"/>
        </w:rPr>
        <w:t> </w:t>
      </w:r>
      <w:r>
        <w:rPr>
          <w:color w:val="33465B"/>
        </w:rPr>
        <w:t>departmental</w:t>
      </w:r>
      <w:r>
        <w:rPr>
          <w:color w:val="33465B"/>
          <w:spacing w:val="12"/>
        </w:rPr>
        <w:t> </w:t>
      </w:r>
      <w:r>
        <w:rPr>
          <w:color w:val="33465B"/>
        </w:rPr>
        <w:t>sectioning</w:t>
      </w:r>
      <w:r>
        <w:rPr>
          <w:color w:val="33465B"/>
          <w:spacing w:val="11"/>
        </w:rPr>
        <w:t> </w:t>
      </w:r>
      <w:r>
        <w:rPr>
          <w:color w:val="33465B"/>
        </w:rPr>
        <w:t>of</w:t>
      </w:r>
      <w:r>
        <w:rPr>
          <w:color w:val="33465B"/>
          <w:spacing w:val="12"/>
        </w:rPr>
        <w:t> </w:t>
      </w:r>
      <w:r>
        <w:rPr>
          <w:color w:val="33465B"/>
        </w:rPr>
        <w:t>the</w:t>
      </w:r>
      <w:r>
        <w:rPr>
          <w:color w:val="33465B"/>
          <w:spacing w:val="-61"/>
        </w:rPr>
        <w:t> </w:t>
      </w:r>
      <w:r>
        <w:rPr>
          <w:color w:val="33465B"/>
        </w:rPr>
        <w:t>customer</w:t>
      </w:r>
      <w:r>
        <w:rPr>
          <w:color w:val="33465B"/>
          <w:spacing w:val="7"/>
        </w:rPr>
        <w:t> </w:t>
      </w:r>
      <w:r>
        <w:rPr>
          <w:color w:val="33465B"/>
        </w:rPr>
        <w:t>lifecycle</w:t>
      </w:r>
      <w:r>
        <w:rPr>
          <w:color w:val="33465B"/>
          <w:spacing w:val="7"/>
        </w:rPr>
        <w:t> </w:t>
      </w:r>
      <w:r>
        <w:rPr>
          <w:color w:val="33465B"/>
        </w:rPr>
        <w:t>(e.g.</w:t>
      </w:r>
      <w:r>
        <w:rPr>
          <w:color w:val="33465B"/>
          <w:spacing w:val="7"/>
        </w:rPr>
        <w:t> </w:t>
      </w:r>
      <w:r>
        <w:rPr>
          <w:color w:val="33465B"/>
        </w:rPr>
        <w:t>pricing)</w:t>
      </w:r>
      <w:r>
        <w:rPr>
          <w:color w:val="33465B"/>
          <w:spacing w:val="7"/>
        </w:rPr>
        <w:t> </w:t>
      </w:r>
      <w:r>
        <w:rPr>
          <w:color w:val="33465B"/>
        </w:rPr>
        <w:t>and</w:t>
      </w:r>
      <w:r>
        <w:rPr>
          <w:color w:val="33465B"/>
          <w:spacing w:val="7"/>
        </w:rPr>
        <w:t> </w:t>
      </w:r>
      <w:r>
        <w:rPr>
          <w:color w:val="33465B"/>
        </w:rPr>
        <w:t>as</w:t>
      </w:r>
      <w:r>
        <w:rPr>
          <w:color w:val="33465B"/>
          <w:spacing w:val="7"/>
        </w:rPr>
        <w:t> </w:t>
      </w:r>
      <w:r>
        <w:rPr>
          <w:color w:val="33465B"/>
        </w:rPr>
        <w:t>thought</w:t>
      </w:r>
      <w:r>
        <w:rPr>
          <w:color w:val="33465B"/>
          <w:spacing w:val="7"/>
        </w:rPr>
        <w:t> </w:t>
      </w:r>
      <w:r>
        <w:rPr>
          <w:color w:val="33465B"/>
        </w:rPr>
        <w:t>partners</w:t>
      </w:r>
      <w:r>
        <w:rPr>
          <w:color w:val="33465B"/>
          <w:spacing w:val="7"/>
        </w:rPr>
        <w:t> </w:t>
      </w:r>
      <w:r>
        <w:rPr>
          <w:color w:val="33465B"/>
        </w:rPr>
        <w:t>in</w:t>
      </w:r>
      <w:r>
        <w:rPr>
          <w:color w:val="33465B"/>
          <w:spacing w:val="7"/>
        </w:rPr>
        <w:t> </w:t>
      </w:r>
      <w:r>
        <w:rPr>
          <w:color w:val="33465B"/>
        </w:rPr>
        <w:t>improving</w:t>
      </w:r>
      <w:r>
        <w:rPr>
          <w:color w:val="33465B"/>
          <w:spacing w:val="7"/>
        </w:rPr>
        <w:t> </w:t>
      </w:r>
      <w:r>
        <w:rPr>
          <w:color w:val="33465B"/>
        </w:rPr>
        <w:t>our</w:t>
      </w:r>
      <w:r>
        <w:rPr>
          <w:color w:val="33465B"/>
          <w:spacing w:val="7"/>
        </w:rPr>
        <w:t> </w:t>
      </w:r>
      <w:r>
        <w:rPr>
          <w:color w:val="33465B"/>
        </w:rPr>
        <w:t>practice.</w:t>
      </w:r>
    </w:p>
    <w:p>
      <w:pPr>
        <w:pStyle w:val="BodyText"/>
        <w:spacing w:before="4"/>
        <w:ind w:left="0"/>
        <w:rPr>
          <w:sz w:val="32"/>
        </w:rPr>
      </w:pPr>
    </w:p>
    <w:p>
      <w:pPr>
        <w:pStyle w:val="Heading1"/>
      </w:pPr>
      <w:r>
        <w:rPr>
          <w:color w:val="33465B"/>
        </w:rPr>
        <w:t>Deliverables</w:t>
      </w:r>
    </w:p>
    <w:p>
      <w:pPr>
        <w:pStyle w:val="BodyText"/>
        <w:spacing w:line="288" w:lineRule="auto" w:before="131"/>
        <w:ind w:right="188"/>
      </w:pPr>
      <w:r>
        <w:rPr>
          <w:color w:val="33465B"/>
        </w:rPr>
        <w:t>Beyond</w:t>
      </w:r>
      <w:r>
        <w:rPr>
          <w:color w:val="33465B"/>
          <w:spacing w:val="4"/>
        </w:rPr>
        <w:t> </w:t>
      </w:r>
      <w:r>
        <w:rPr>
          <w:color w:val="33465B"/>
        </w:rPr>
        <w:t>the</w:t>
      </w:r>
      <w:r>
        <w:rPr>
          <w:color w:val="33465B"/>
          <w:spacing w:val="4"/>
        </w:rPr>
        <w:t> </w:t>
      </w:r>
      <w:r>
        <w:rPr>
          <w:color w:val="33465B"/>
        </w:rPr>
        <w:t>project</w:t>
      </w:r>
      <w:r>
        <w:rPr>
          <w:color w:val="33465B"/>
          <w:spacing w:val="4"/>
        </w:rPr>
        <w:t> </w:t>
      </w:r>
      <w:r>
        <w:rPr>
          <w:color w:val="33465B"/>
        </w:rPr>
        <w:t>work</w:t>
      </w:r>
      <w:r>
        <w:rPr>
          <w:color w:val="33465B"/>
          <w:spacing w:val="4"/>
        </w:rPr>
        <w:t> </w:t>
      </w:r>
      <w:r>
        <w:rPr>
          <w:color w:val="33465B"/>
        </w:rPr>
        <w:t>delivered</w:t>
      </w:r>
      <w:r>
        <w:rPr>
          <w:color w:val="33465B"/>
          <w:spacing w:val="5"/>
        </w:rPr>
        <w:t> </w:t>
      </w:r>
      <w:r>
        <w:rPr>
          <w:color w:val="33465B"/>
        </w:rPr>
        <w:t>in</w:t>
      </w:r>
      <w:r>
        <w:rPr>
          <w:color w:val="33465B"/>
          <w:spacing w:val="4"/>
        </w:rPr>
        <w:t> </w:t>
      </w:r>
      <w:r>
        <w:rPr>
          <w:color w:val="33465B"/>
        </w:rPr>
        <w:t>designers’</w:t>
      </w:r>
      <w:r>
        <w:rPr>
          <w:color w:val="33465B"/>
          <w:spacing w:val="4"/>
        </w:rPr>
        <w:t> </w:t>
      </w:r>
      <w:r>
        <w:rPr>
          <w:color w:val="33465B"/>
        </w:rPr>
        <w:t>partnership</w:t>
      </w:r>
      <w:r>
        <w:rPr>
          <w:color w:val="33465B"/>
          <w:spacing w:val="4"/>
        </w:rPr>
        <w:t> </w:t>
      </w:r>
      <w:r>
        <w:rPr>
          <w:color w:val="33465B"/>
        </w:rPr>
        <w:t>teams,</w:t>
      </w:r>
      <w:r>
        <w:rPr>
          <w:color w:val="33465B"/>
          <w:spacing w:val="5"/>
        </w:rPr>
        <w:t> </w:t>
      </w:r>
      <w:r>
        <w:rPr>
          <w:color w:val="33465B"/>
        </w:rPr>
        <w:t>the</w:t>
      </w:r>
      <w:r>
        <w:rPr>
          <w:color w:val="33465B"/>
          <w:spacing w:val="4"/>
        </w:rPr>
        <w:t> </w:t>
      </w:r>
      <w:r>
        <w:rPr>
          <w:color w:val="33465B"/>
        </w:rPr>
        <w:t>KPI</w:t>
      </w:r>
      <w:r>
        <w:rPr>
          <w:color w:val="33465B"/>
          <w:spacing w:val="4"/>
        </w:rPr>
        <w:t> </w:t>
      </w:r>
      <w:r>
        <w:rPr>
          <w:color w:val="33465B"/>
        </w:rPr>
        <w:t>(key</w:t>
      </w:r>
      <w:r>
        <w:rPr>
          <w:color w:val="33465B"/>
          <w:spacing w:val="1"/>
        </w:rPr>
        <w:t> </w:t>
      </w:r>
      <w:r>
        <w:rPr>
          <w:color w:val="33465B"/>
        </w:rPr>
        <w:t>performance</w:t>
      </w:r>
      <w:r>
        <w:rPr>
          <w:color w:val="33465B"/>
          <w:spacing w:val="2"/>
        </w:rPr>
        <w:t> </w:t>
      </w:r>
      <w:r>
        <w:rPr>
          <w:color w:val="33465B"/>
        </w:rPr>
        <w:t>indicator)</w:t>
      </w:r>
      <w:r>
        <w:rPr>
          <w:color w:val="33465B"/>
          <w:spacing w:val="3"/>
        </w:rPr>
        <w:t> </w:t>
      </w:r>
      <w:r>
        <w:rPr>
          <w:color w:val="33465B"/>
        </w:rPr>
        <w:t>of</w:t>
      </w:r>
      <w:r>
        <w:rPr>
          <w:color w:val="33465B"/>
          <w:spacing w:val="2"/>
        </w:rPr>
        <w:t> </w:t>
      </w:r>
      <w:r>
        <w:rPr>
          <w:color w:val="33465B"/>
        </w:rPr>
        <w:t>the</w:t>
      </w:r>
      <w:r>
        <w:rPr>
          <w:color w:val="33465B"/>
          <w:spacing w:val="3"/>
        </w:rPr>
        <w:t> </w:t>
      </w:r>
      <w:r>
        <w:rPr>
          <w:color w:val="33465B"/>
        </w:rPr>
        <w:t>Design</w:t>
      </w:r>
      <w:r>
        <w:rPr>
          <w:color w:val="33465B"/>
          <w:spacing w:val="2"/>
        </w:rPr>
        <w:t> </w:t>
      </w:r>
      <w:r>
        <w:rPr>
          <w:color w:val="33465B"/>
        </w:rPr>
        <w:t>Team</w:t>
      </w:r>
      <w:r>
        <w:rPr>
          <w:color w:val="33465B"/>
          <w:spacing w:val="3"/>
        </w:rPr>
        <w:t> </w:t>
      </w:r>
      <w:r>
        <w:rPr>
          <w:color w:val="33465B"/>
        </w:rPr>
        <w:t>as</w:t>
      </w:r>
      <w:r>
        <w:rPr>
          <w:color w:val="33465B"/>
          <w:spacing w:val="2"/>
        </w:rPr>
        <w:t> </w:t>
      </w:r>
      <w:r>
        <w:rPr>
          <w:color w:val="33465B"/>
        </w:rPr>
        <w:t>a</w:t>
      </w:r>
      <w:r>
        <w:rPr>
          <w:color w:val="33465B"/>
          <w:spacing w:val="3"/>
        </w:rPr>
        <w:t> </w:t>
      </w:r>
      <w:r>
        <w:rPr>
          <w:color w:val="33465B"/>
        </w:rPr>
        <w:t>whole</w:t>
      </w:r>
      <w:r>
        <w:rPr>
          <w:color w:val="33465B"/>
          <w:spacing w:val="2"/>
        </w:rPr>
        <w:t> </w:t>
      </w:r>
      <w:r>
        <w:rPr>
          <w:color w:val="33465B"/>
        </w:rPr>
        <w:t>is</w:t>
      </w:r>
      <w:r>
        <w:rPr>
          <w:color w:val="33465B"/>
          <w:spacing w:val="3"/>
        </w:rPr>
        <w:t> </w:t>
      </w:r>
      <w:r>
        <w:rPr>
          <w:color w:val="33465B"/>
        </w:rPr>
        <w:t>reduced</w:t>
      </w:r>
      <w:r>
        <w:rPr>
          <w:color w:val="33465B"/>
          <w:spacing w:val="2"/>
        </w:rPr>
        <w:t> </w:t>
      </w:r>
      <w:r>
        <w:rPr>
          <w:color w:val="33465B"/>
        </w:rPr>
        <w:t>friction</w:t>
      </w:r>
      <w:r>
        <w:rPr>
          <w:color w:val="33465B"/>
          <w:spacing w:val="3"/>
        </w:rPr>
        <w:t> </w:t>
      </w:r>
      <w:r>
        <w:rPr>
          <w:color w:val="33465B"/>
        </w:rPr>
        <w:t>across</w:t>
      </w:r>
      <w:r>
        <w:rPr>
          <w:color w:val="33465B"/>
          <w:spacing w:val="1"/>
        </w:rPr>
        <w:t> </w:t>
      </w:r>
      <w:r>
        <w:rPr>
          <w:color w:val="33465B"/>
        </w:rPr>
        <w:t>Marketing’s</w:t>
      </w:r>
      <w:r>
        <w:rPr>
          <w:color w:val="33465B"/>
          <w:spacing w:val="11"/>
        </w:rPr>
        <w:t> </w:t>
      </w:r>
      <w:r>
        <w:rPr>
          <w:color w:val="33465B"/>
        </w:rPr>
        <w:t>audience</w:t>
      </w:r>
      <w:r>
        <w:rPr>
          <w:color w:val="33465B"/>
          <w:spacing w:val="11"/>
        </w:rPr>
        <w:t> </w:t>
      </w:r>
      <w:r>
        <w:rPr>
          <w:color w:val="33465B"/>
        </w:rPr>
        <w:t>experiences,</w:t>
      </w:r>
      <w:r>
        <w:rPr>
          <w:color w:val="33465B"/>
          <w:spacing w:val="12"/>
        </w:rPr>
        <w:t> </w:t>
      </w:r>
      <w:r>
        <w:rPr>
          <w:color w:val="33465B"/>
        </w:rPr>
        <w:t>measured</w:t>
      </w:r>
      <w:r>
        <w:rPr>
          <w:color w:val="33465B"/>
          <w:spacing w:val="11"/>
        </w:rPr>
        <w:t> </w:t>
      </w:r>
      <w:r>
        <w:rPr>
          <w:color w:val="33465B"/>
        </w:rPr>
        <w:t>by</w:t>
      </w:r>
      <w:r>
        <w:rPr>
          <w:color w:val="33465B"/>
          <w:spacing w:val="12"/>
        </w:rPr>
        <w:t> </w:t>
      </w:r>
      <w:r>
        <w:rPr>
          <w:color w:val="33465B"/>
        </w:rPr>
        <w:t>experience</w:t>
      </w:r>
      <w:r>
        <w:rPr>
          <w:color w:val="33465B"/>
          <w:spacing w:val="11"/>
        </w:rPr>
        <w:t> </w:t>
      </w:r>
      <w:r>
        <w:rPr>
          <w:color w:val="33465B"/>
        </w:rPr>
        <w:t>usability,</w:t>
      </w:r>
      <w:r>
        <w:rPr>
          <w:color w:val="33465B"/>
          <w:spacing w:val="11"/>
        </w:rPr>
        <w:t> </w:t>
      </w:r>
      <w:r>
        <w:rPr>
          <w:color w:val="33465B"/>
        </w:rPr>
        <w:t>completion,</w:t>
      </w:r>
      <w:r>
        <w:rPr>
          <w:color w:val="33465B"/>
          <w:spacing w:val="12"/>
        </w:rPr>
        <w:t> </w:t>
      </w:r>
      <w:r>
        <w:rPr>
          <w:color w:val="33465B"/>
        </w:rPr>
        <w:t>and</w:t>
      </w:r>
      <w:r>
        <w:rPr>
          <w:color w:val="33465B"/>
          <w:spacing w:val="-61"/>
        </w:rPr>
        <w:t> </w:t>
      </w:r>
      <w:r>
        <w:rPr>
          <w:color w:val="33465B"/>
        </w:rPr>
        <w:t>conversion.</w:t>
      </w:r>
    </w:p>
    <w:sectPr>
      <w:pgSz w:w="12240" w:h="15840"/>
      <w:pgMar w:header="480" w:footer="896" w:top="1340" w:bottom="1080" w:left="1340" w:right="1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Microsoft Sans Serif">
    <w:altName w:val="Microsoft Sans Serif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Lucida Sans Unicode">
    <w:altName w:val="Lucida Sans Unicode"/>
    <w:charset w:val="1"/>
    <w:family w:val="swiss"/>
    <w:pitch w:val="variable"/>
  </w:font>
  <w:font w:name="MS Gothic">
    <w:altName w:val="MS Gothic"/>
    <w:charset w:val="1"/>
    <w:family w:val="modern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9pt;margin-top:736.191895pt;width:11.6pt;height:12pt;mso-position-horizontal-relative:page;mso-position-vertical-relative:page;z-index:-15772160" type="#_x0000_t202" filled="false" stroked="false">
          <v:textbox inset="0,0,0,0">
            <w:txbxContent>
              <w:p>
                <w:pPr>
                  <w:spacing w:line="213" w:lineRule="exact" w:before="0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color w:val="33465B"/>
                    <w:w w:val="99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drawing>
        <wp:anchor distT="0" distB="0" distL="0" distR="0" allowOverlap="1" layoutInCell="1" locked="0" behindDoc="1" simplePos="0" relativeHeight="487543808">
          <wp:simplePos x="0" y="0"/>
          <wp:positionH relativeFrom="page">
            <wp:posOffset>876300</wp:posOffset>
          </wp:positionH>
          <wp:positionV relativeFrom="page">
            <wp:posOffset>304800</wp:posOffset>
          </wp:positionV>
          <wp:extent cx="1076325" cy="400050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76325" cy="400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●"/>
      <w:lvlJc w:val="left"/>
      <w:pPr>
        <w:ind w:left="820" w:hanging="360"/>
      </w:pPr>
      <w:rPr>
        <w:rFonts w:hint="default" w:ascii="Microsoft Sans Serif" w:hAnsi="Microsoft Sans Serif" w:eastAsia="Microsoft Sans Serif" w:cs="Microsoft Sans Serif"/>
        <w:color w:val="33465B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92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64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36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0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8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52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24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96" w:hanging="36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20" w:hanging="360"/>
        <w:jc w:val="left"/>
      </w:pPr>
      <w:rPr>
        <w:rFonts w:hint="default" w:ascii="Microsoft Sans Serif" w:hAnsi="Microsoft Sans Serif" w:eastAsia="Microsoft Sans Serif" w:cs="Microsoft Sans Serif"/>
        <w:color w:val="33465B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92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64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36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0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8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52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24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96" w:hanging="360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100"/>
    </w:pPr>
    <w:rPr>
      <w:rFonts w:ascii="Microsoft Sans Serif" w:hAnsi="Microsoft Sans Serif" w:eastAsia="Microsoft Sans Serif" w:cs="Microsoft Sans Serif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0"/>
      <w:outlineLvl w:val="1"/>
    </w:pPr>
    <w:rPr>
      <w:rFonts w:ascii="Lucida Sans Unicode" w:hAnsi="Lucida Sans Unicode" w:eastAsia="Lucida Sans Unicode" w:cs="Lucida Sans Unicode"/>
      <w:sz w:val="36"/>
      <w:szCs w:val="3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line="916" w:lineRule="exact"/>
      <w:ind w:left="100"/>
    </w:pPr>
    <w:rPr>
      <w:rFonts w:ascii="Lucida Sans Unicode" w:hAnsi="Lucida Sans Unicode" w:eastAsia="Lucida Sans Unicode" w:cs="Lucida Sans Unicode"/>
      <w:sz w:val="60"/>
      <w:szCs w:val="6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58"/>
      <w:ind w:left="820" w:hanging="360"/>
    </w:pPr>
    <w:rPr>
      <w:rFonts w:ascii="Microsoft Sans Serif" w:hAnsi="Microsoft Sans Serif" w:eastAsia="Microsoft Sans Serif" w:cs="Microsoft Sans Serif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s://wiki.hubspotcentral.net/pages/viewpage.action?pageId=125469022" TargetMode="External"/><Relationship Id="rId8" Type="http://schemas.openxmlformats.org/officeDocument/2006/relationships/hyperlink" Target="https://www.dropbox.com/sh/wtz2eotq5j1f2xv/AAAI3o2I9NQ0N7s8x7FhaWFMa?dl=0" TargetMode="External"/><Relationship Id="rId9" Type="http://schemas.openxmlformats.org/officeDocument/2006/relationships/hyperlink" Target="https://drive.google.com/open?id=1h5abm-Qqn-k79QoMwFI3OWv7dWP-lhogceox44GD56U" TargetMode="External"/><Relationship Id="rId10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2022-10-19T09:41:07Z</dcterms:created>
  <dcterms:modified xsi:type="dcterms:W3CDTF">2022-10-19T09:41:07Z</dcterms:modified>
</cp:coreProperties>
</file>