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A63" w:rsidRDefault="0050009F">
      <w:pPr>
        <w:pStyle w:val="BodyText"/>
        <w:ind w:left="2661"/>
        <w:rPr>
          <w:rFonts w:ascii="Times New Roman"/>
        </w:rPr>
      </w:pPr>
      <w:r>
        <w:rPr>
          <w:rFonts w:ascii="Times New Roman"/>
          <w:noProof/>
        </w:rPr>
        <w:drawing>
          <wp:inline distT="0" distB="0" distL="0" distR="0">
            <wp:extent cx="2875185" cy="729043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75185" cy="729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6A63" w:rsidRDefault="00486A63">
      <w:pPr>
        <w:pStyle w:val="BodyText"/>
        <w:spacing w:before="3"/>
        <w:rPr>
          <w:rFonts w:ascii="Times New Roman"/>
          <w:sz w:val="13"/>
        </w:rPr>
      </w:pPr>
    </w:p>
    <w:p w:rsidR="00486A63" w:rsidRPr="0050009F" w:rsidRDefault="0050009F">
      <w:pPr>
        <w:pStyle w:val="Title"/>
        <w:rPr>
          <w:b/>
          <w:u w:val="single"/>
        </w:rPr>
      </w:pPr>
      <w:r w:rsidRPr="0050009F">
        <w:rPr>
          <w:b/>
          <w:u w:val="single"/>
        </w:rPr>
        <w:t>Veterinary</w:t>
      </w:r>
      <w:r>
        <w:rPr>
          <w:b/>
          <w:u w:val="single"/>
        </w:rPr>
        <w:t xml:space="preserve"> Doctor’s</w:t>
      </w:r>
      <w:bookmarkStart w:id="0" w:name="_GoBack"/>
      <w:bookmarkEnd w:id="0"/>
      <w:r w:rsidRPr="0050009F">
        <w:rPr>
          <w:b/>
          <w:spacing w:val="-4"/>
          <w:u w:val="single"/>
        </w:rPr>
        <w:t xml:space="preserve"> </w:t>
      </w:r>
      <w:r w:rsidRPr="0050009F">
        <w:rPr>
          <w:b/>
          <w:u w:val="single"/>
        </w:rPr>
        <w:t>Prescription</w:t>
      </w:r>
      <w:r w:rsidRPr="0050009F">
        <w:rPr>
          <w:b/>
          <w:spacing w:val="-5"/>
          <w:u w:val="single"/>
        </w:rPr>
        <w:t xml:space="preserve"> </w:t>
      </w:r>
      <w:r w:rsidRPr="0050009F">
        <w:rPr>
          <w:b/>
          <w:u w:val="single"/>
        </w:rPr>
        <w:t>Sample</w:t>
      </w:r>
    </w:p>
    <w:p w:rsidR="00486A63" w:rsidRDefault="00486A63">
      <w:pPr>
        <w:pStyle w:val="BodyText"/>
      </w:pPr>
    </w:p>
    <w:p w:rsidR="00486A63" w:rsidRDefault="00486A63">
      <w:pPr>
        <w:pStyle w:val="BodyText"/>
        <w:spacing w:before="11"/>
        <w:rPr>
          <w:sz w:val="19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4"/>
        <w:gridCol w:w="4404"/>
        <w:gridCol w:w="1277"/>
        <w:gridCol w:w="1841"/>
      </w:tblGrid>
      <w:tr w:rsidR="00486A63">
        <w:trPr>
          <w:trHeight w:val="244"/>
        </w:trPr>
        <w:tc>
          <w:tcPr>
            <w:tcW w:w="2254" w:type="dxa"/>
          </w:tcPr>
          <w:p w:rsidR="00486A63" w:rsidRDefault="0050009F">
            <w:pPr>
              <w:pStyle w:val="TableParagraph"/>
              <w:spacing w:before="1"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PRACTICE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NAME</w:t>
            </w:r>
          </w:p>
        </w:tc>
        <w:tc>
          <w:tcPr>
            <w:tcW w:w="7522" w:type="dxa"/>
            <w:gridSpan w:val="3"/>
          </w:tcPr>
          <w:p w:rsidR="00486A63" w:rsidRDefault="00486A6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86A63">
        <w:trPr>
          <w:trHeight w:val="489"/>
        </w:trPr>
        <w:tc>
          <w:tcPr>
            <w:tcW w:w="2254" w:type="dxa"/>
          </w:tcPr>
          <w:p w:rsidR="00486A63" w:rsidRDefault="0050009F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PRACTICE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ADDRESS</w:t>
            </w:r>
          </w:p>
          <w:p w:rsidR="00486A63" w:rsidRDefault="0050009F">
            <w:pPr>
              <w:pStyle w:val="TableParagraph"/>
              <w:spacing w:before="1"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inc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postcode)</w:t>
            </w:r>
          </w:p>
        </w:tc>
        <w:tc>
          <w:tcPr>
            <w:tcW w:w="4404" w:type="dxa"/>
          </w:tcPr>
          <w:p w:rsidR="00486A63" w:rsidRDefault="00486A6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7" w:type="dxa"/>
          </w:tcPr>
          <w:p w:rsidR="00486A63" w:rsidRDefault="0050009F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TELEPHONE</w:t>
            </w:r>
          </w:p>
        </w:tc>
        <w:tc>
          <w:tcPr>
            <w:tcW w:w="1841" w:type="dxa"/>
          </w:tcPr>
          <w:p w:rsidR="00486A63" w:rsidRDefault="00486A6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86A63">
        <w:trPr>
          <w:trHeight w:val="244"/>
        </w:trPr>
        <w:tc>
          <w:tcPr>
            <w:tcW w:w="2254" w:type="dxa"/>
          </w:tcPr>
          <w:p w:rsidR="00486A63" w:rsidRDefault="0050009F">
            <w:pPr>
              <w:pStyle w:val="TableParagraph"/>
              <w:spacing w:before="1"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ANIMAL’S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NAME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ID</w:t>
            </w:r>
          </w:p>
        </w:tc>
        <w:tc>
          <w:tcPr>
            <w:tcW w:w="4404" w:type="dxa"/>
          </w:tcPr>
          <w:p w:rsidR="00486A63" w:rsidRDefault="00486A6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</w:tcPr>
          <w:p w:rsidR="00486A63" w:rsidRDefault="0050009F">
            <w:pPr>
              <w:pStyle w:val="TableParagraph"/>
              <w:spacing w:before="1"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SPECIES</w:t>
            </w:r>
          </w:p>
        </w:tc>
        <w:tc>
          <w:tcPr>
            <w:tcW w:w="1841" w:type="dxa"/>
          </w:tcPr>
          <w:p w:rsidR="00486A63" w:rsidRDefault="00486A6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86A63">
        <w:trPr>
          <w:trHeight w:val="244"/>
        </w:trPr>
        <w:tc>
          <w:tcPr>
            <w:tcW w:w="2254" w:type="dxa"/>
          </w:tcPr>
          <w:p w:rsidR="00486A63" w:rsidRDefault="0050009F">
            <w:pPr>
              <w:pStyle w:val="TableParagraph"/>
              <w:spacing w:before="1"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OWNER’S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NAME</w:t>
            </w:r>
          </w:p>
        </w:tc>
        <w:tc>
          <w:tcPr>
            <w:tcW w:w="7522" w:type="dxa"/>
            <w:gridSpan w:val="3"/>
          </w:tcPr>
          <w:p w:rsidR="00486A63" w:rsidRDefault="00486A6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86A63">
        <w:trPr>
          <w:trHeight w:val="486"/>
        </w:trPr>
        <w:tc>
          <w:tcPr>
            <w:tcW w:w="2254" w:type="dxa"/>
          </w:tcPr>
          <w:p w:rsidR="00486A63" w:rsidRDefault="0050009F">
            <w:pPr>
              <w:pStyle w:val="TableParagraph"/>
              <w:spacing w:before="1" w:line="243" w:lineRule="exact"/>
              <w:ind w:left="110"/>
              <w:rPr>
                <w:sz w:val="20"/>
              </w:rPr>
            </w:pPr>
            <w:r>
              <w:rPr>
                <w:sz w:val="20"/>
              </w:rPr>
              <w:t>OWNER’S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ADDRESS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inc</w:t>
            </w:r>
            <w:proofErr w:type="spellEnd"/>
          </w:p>
          <w:p w:rsidR="00486A63" w:rsidRDefault="0050009F">
            <w:pPr>
              <w:pStyle w:val="TableParagraph"/>
              <w:spacing w:line="222" w:lineRule="exact"/>
              <w:ind w:left="110"/>
              <w:rPr>
                <w:sz w:val="20"/>
              </w:rPr>
            </w:pPr>
            <w:r>
              <w:rPr>
                <w:sz w:val="20"/>
              </w:rPr>
              <w:t>postcode)</w:t>
            </w:r>
          </w:p>
        </w:tc>
        <w:tc>
          <w:tcPr>
            <w:tcW w:w="7522" w:type="dxa"/>
            <w:gridSpan w:val="3"/>
          </w:tcPr>
          <w:p w:rsidR="00486A63" w:rsidRDefault="00486A6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486A63" w:rsidRDefault="00486A63">
      <w:pPr>
        <w:pStyle w:val="BodyText"/>
        <w:spacing w:before="9"/>
        <w:rPr>
          <w:sz w:val="15"/>
        </w:rPr>
      </w:pPr>
    </w:p>
    <w:p w:rsidR="00486A63" w:rsidRDefault="0050009F">
      <w:pPr>
        <w:spacing w:before="52"/>
        <w:ind w:left="112"/>
        <w:rPr>
          <w:sz w:val="24"/>
        </w:rPr>
      </w:pPr>
      <w:r>
        <w:rPr>
          <w:sz w:val="24"/>
        </w:rPr>
        <w:t>Medication</w:t>
      </w:r>
      <w:r>
        <w:rPr>
          <w:spacing w:val="-3"/>
          <w:sz w:val="24"/>
        </w:rPr>
        <w:t xml:space="preserve"> </w:t>
      </w:r>
      <w:r>
        <w:rPr>
          <w:sz w:val="24"/>
        </w:rPr>
        <w:t>1:</w:t>
      </w:r>
      <w:r>
        <w:rPr>
          <w:spacing w:val="-2"/>
          <w:sz w:val="24"/>
        </w:rPr>
        <w:t xml:space="preserve"> </w:t>
      </w:r>
      <w:r>
        <w:rPr>
          <w:sz w:val="24"/>
        </w:rPr>
        <w:t>(if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your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pet</w:t>
      </w:r>
      <w:r>
        <w:rPr>
          <w:spacing w:val="1"/>
          <w:sz w:val="24"/>
        </w:rPr>
        <w:t xml:space="preserve"> </w:t>
      </w:r>
      <w:r>
        <w:rPr>
          <w:sz w:val="24"/>
        </w:rPr>
        <w:t>needs</w:t>
      </w:r>
      <w:r>
        <w:rPr>
          <w:spacing w:val="-3"/>
          <w:sz w:val="24"/>
        </w:rPr>
        <w:t xml:space="preserve"> </w:t>
      </w:r>
      <w:r>
        <w:rPr>
          <w:sz w:val="24"/>
        </w:rPr>
        <w:t>more</w:t>
      </w:r>
      <w:r>
        <w:rPr>
          <w:spacing w:val="-2"/>
          <w:sz w:val="24"/>
        </w:rPr>
        <w:t xml:space="preserve"> </w:t>
      </w:r>
      <w:r>
        <w:rPr>
          <w:sz w:val="24"/>
        </w:rPr>
        <w:t>than</w:t>
      </w:r>
      <w:r>
        <w:rPr>
          <w:spacing w:val="-2"/>
          <w:sz w:val="24"/>
        </w:rPr>
        <w:t xml:space="preserve"> </w:t>
      </w:r>
      <w:r>
        <w:rPr>
          <w:sz w:val="24"/>
        </w:rPr>
        <w:t>two</w:t>
      </w:r>
      <w:r>
        <w:rPr>
          <w:spacing w:val="-2"/>
          <w:sz w:val="24"/>
        </w:rPr>
        <w:t xml:space="preserve"> </w:t>
      </w:r>
      <w:r>
        <w:rPr>
          <w:sz w:val="24"/>
        </w:rPr>
        <w:t>medications</w:t>
      </w:r>
      <w:r>
        <w:rPr>
          <w:spacing w:val="-3"/>
          <w:sz w:val="24"/>
        </w:rPr>
        <w:t xml:space="preserve"> </w:t>
      </w:r>
      <w:r>
        <w:rPr>
          <w:sz w:val="24"/>
        </w:rPr>
        <w:t>please</w:t>
      </w:r>
      <w:r>
        <w:rPr>
          <w:spacing w:val="-2"/>
          <w:sz w:val="24"/>
        </w:rPr>
        <w:t xml:space="preserve"> </w:t>
      </w:r>
      <w:r>
        <w:rPr>
          <w:sz w:val="24"/>
        </w:rPr>
        <w:t>print</w:t>
      </w:r>
      <w:r>
        <w:rPr>
          <w:spacing w:val="-4"/>
          <w:sz w:val="24"/>
        </w:rPr>
        <w:t xml:space="preserve"> </w:t>
      </w:r>
      <w:r>
        <w:rPr>
          <w:sz w:val="24"/>
        </w:rPr>
        <w:t>this</w:t>
      </w:r>
      <w:r>
        <w:rPr>
          <w:spacing w:val="-3"/>
          <w:sz w:val="24"/>
        </w:rPr>
        <w:t xml:space="preserve"> </w:t>
      </w:r>
      <w:r>
        <w:rPr>
          <w:sz w:val="24"/>
        </w:rPr>
        <w:t>form</w:t>
      </w:r>
      <w:r>
        <w:rPr>
          <w:spacing w:val="-2"/>
          <w:sz w:val="24"/>
        </w:rPr>
        <w:t xml:space="preserve"> </w:t>
      </w:r>
      <w:r>
        <w:rPr>
          <w:sz w:val="24"/>
        </w:rPr>
        <w:t>again)</w:t>
      </w:r>
    </w:p>
    <w:p w:rsidR="00486A63" w:rsidRDefault="00486A63">
      <w:pPr>
        <w:pStyle w:val="BodyText"/>
        <w:spacing w:before="1"/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7"/>
        <w:gridCol w:w="1558"/>
        <w:gridCol w:w="2693"/>
        <w:gridCol w:w="2268"/>
      </w:tblGrid>
      <w:tr w:rsidR="00486A63">
        <w:trPr>
          <w:trHeight w:val="489"/>
        </w:trPr>
        <w:tc>
          <w:tcPr>
            <w:tcW w:w="3257" w:type="dxa"/>
          </w:tcPr>
          <w:p w:rsidR="00486A63" w:rsidRDefault="0050009F">
            <w:pPr>
              <w:pStyle w:val="TableParagraph"/>
              <w:spacing w:line="240" w:lineRule="atLeast"/>
              <w:ind w:left="110" w:right="698"/>
              <w:rPr>
                <w:sz w:val="20"/>
              </w:rPr>
            </w:pPr>
            <w:r>
              <w:rPr>
                <w:sz w:val="20"/>
              </w:rPr>
              <w:t>PRINT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NAME,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STRENGTH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FORMULATION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MEDICINE</w:t>
            </w:r>
          </w:p>
        </w:tc>
        <w:tc>
          <w:tcPr>
            <w:tcW w:w="6519" w:type="dxa"/>
            <w:gridSpan w:val="3"/>
          </w:tcPr>
          <w:p w:rsidR="00486A63" w:rsidRDefault="00486A6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86A63">
        <w:trPr>
          <w:trHeight w:val="241"/>
        </w:trPr>
        <w:tc>
          <w:tcPr>
            <w:tcW w:w="3257" w:type="dxa"/>
          </w:tcPr>
          <w:p w:rsidR="00486A63" w:rsidRDefault="0050009F">
            <w:pPr>
              <w:pStyle w:val="TableParagraph"/>
              <w:spacing w:line="222" w:lineRule="exact"/>
              <w:ind w:left="110"/>
              <w:rPr>
                <w:sz w:val="20"/>
              </w:rPr>
            </w:pPr>
            <w:r>
              <w:rPr>
                <w:sz w:val="20"/>
              </w:rPr>
              <w:t>TOTAL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QUANTITY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SUPPLIED</w:t>
            </w:r>
          </w:p>
        </w:tc>
        <w:tc>
          <w:tcPr>
            <w:tcW w:w="1558" w:type="dxa"/>
          </w:tcPr>
          <w:p w:rsidR="00486A63" w:rsidRDefault="00486A6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</w:tcPr>
          <w:p w:rsidR="00486A63" w:rsidRDefault="0050009F">
            <w:pPr>
              <w:pStyle w:val="TableParagraph"/>
              <w:spacing w:line="222" w:lineRule="exact"/>
              <w:ind w:left="109"/>
              <w:rPr>
                <w:sz w:val="20"/>
              </w:rPr>
            </w:pPr>
            <w:r>
              <w:rPr>
                <w:sz w:val="20"/>
              </w:rPr>
              <w:t>ROUTE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ADMINISTRATION</w:t>
            </w:r>
          </w:p>
        </w:tc>
        <w:tc>
          <w:tcPr>
            <w:tcW w:w="2268" w:type="dxa"/>
          </w:tcPr>
          <w:p w:rsidR="00486A63" w:rsidRDefault="00486A6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86A63">
        <w:trPr>
          <w:trHeight w:val="489"/>
        </w:trPr>
        <w:tc>
          <w:tcPr>
            <w:tcW w:w="3257" w:type="dxa"/>
          </w:tcPr>
          <w:p w:rsidR="00486A63" w:rsidRDefault="0050009F">
            <w:pPr>
              <w:pStyle w:val="TableParagraph"/>
              <w:spacing w:line="240" w:lineRule="atLeast"/>
              <w:ind w:left="110" w:right="218"/>
              <w:rPr>
                <w:sz w:val="20"/>
              </w:rPr>
            </w:pPr>
            <w:r>
              <w:rPr>
                <w:sz w:val="20"/>
              </w:rPr>
              <w:t>AMOUNT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ADMINISTERED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EACH OCCASION</w:t>
            </w:r>
          </w:p>
        </w:tc>
        <w:tc>
          <w:tcPr>
            <w:tcW w:w="6519" w:type="dxa"/>
            <w:gridSpan w:val="3"/>
          </w:tcPr>
          <w:p w:rsidR="00486A63" w:rsidRDefault="00486A6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86A63">
        <w:trPr>
          <w:trHeight w:val="244"/>
        </w:trPr>
        <w:tc>
          <w:tcPr>
            <w:tcW w:w="3257" w:type="dxa"/>
          </w:tcPr>
          <w:p w:rsidR="00486A63" w:rsidRDefault="0050009F">
            <w:pPr>
              <w:pStyle w:val="TableParagraph"/>
              <w:spacing w:before="1"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FREQUENCY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ADMINISTRATION</w:t>
            </w:r>
          </w:p>
        </w:tc>
        <w:tc>
          <w:tcPr>
            <w:tcW w:w="1558" w:type="dxa"/>
          </w:tcPr>
          <w:p w:rsidR="00486A63" w:rsidRDefault="00486A6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</w:tcPr>
          <w:p w:rsidR="00486A63" w:rsidRDefault="0050009F">
            <w:pPr>
              <w:pStyle w:val="TableParagraph"/>
              <w:spacing w:before="1"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DURATION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TREATMENT</w:t>
            </w:r>
          </w:p>
        </w:tc>
        <w:tc>
          <w:tcPr>
            <w:tcW w:w="2268" w:type="dxa"/>
          </w:tcPr>
          <w:p w:rsidR="00486A63" w:rsidRDefault="00486A6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86A63">
        <w:trPr>
          <w:trHeight w:val="489"/>
        </w:trPr>
        <w:tc>
          <w:tcPr>
            <w:tcW w:w="3257" w:type="dxa"/>
          </w:tcPr>
          <w:p w:rsidR="00486A63" w:rsidRDefault="0050009F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SPECIAL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INSTRUCTIONS</w:t>
            </w:r>
          </w:p>
        </w:tc>
        <w:tc>
          <w:tcPr>
            <w:tcW w:w="6519" w:type="dxa"/>
            <w:gridSpan w:val="3"/>
          </w:tcPr>
          <w:p w:rsidR="00486A63" w:rsidRDefault="00486A6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486A63" w:rsidRDefault="00486A63">
      <w:pPr>
        <w:pStyle w:val="BodyText"/>
      </w:pPr>
    </w:p>
    <w:p w:rsidR="00486A63" w:rsidRDefault="0050009F">
      <w:pPr>
        <w:ind w:left="112"/>
        <w:rPr>
          <w:sz w:val="24"/>
        </w:rPr>
      </w:pPr>
      <w:r>
        <w:rPr>
          <w:sz w:val="24"/>
        </w:rPr>
        <w:t>Medication</w:t>
      </w:r>
      <w:r>
        <w:rPr>
          <w:spacing w:val="-3"/>
          <w:sz w:val="24"/>
        </w:rPr>
        <w:t xml:space="preserve"> </w:t>
      </w:r>
      <w:r>
        <w:rPr>
          <w:sz w:val="24"/>
        </w:rPr>
        <w:t>2:</w:t>
      </w:r>
      <w:r>
        <w:rPr>
          <w:spacing w:val="-2"/>
          <w:sz w:val="24"/>
        </w:rPr>
        <w:t xml:space="preserve"> </w:t>
      </w:r>
      <w:r>
        <w:rPr>
          <w:sz w:val="24"/>
        </w:rPr>
        <w:t>(if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your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pet</w:t>
      </w:r>
      <w:r>
        <w:rPr>
          <w:spacing w:val="1"/>
          <w:sz w:val="24"/>
        </w:rPr>
        <w:t xml:space="preserve"> </w:t>
      </w:r>
      <w:r>
        <w:rPr>
          <w:sz w:val="24"/>
        </w:rPr>
        <w:t>needs</w:t>
      </w:r>
      <w:r>
        <w:rPr>
          <w:spacing w:val="-3"/>
          <w:sz w:val="24"/>
        </w:rPr>
        <w:t xml:space="preserve"> </w:t>
      </w:r>
      <w:r>
        <w:rPr>
          <w:sz w:val="24"/>
        </w:rPr>
        <w:t>more</w:t>
      </w:r>
      <w:r>
        <w:rPr>
          <w:spacing w:val="-2"/>
          <w:sz w:val="24"/>
        </w:rPr>
        <w:t xml:space="preserve"> </w:t>
      </w:r>
      <w:r>
        <w:rPr>
          <w:sz w:val="24"/>
        </w:rPr>
        <w:t>than</w:t>
      </w:r>
      <w:r>
        <w:rPr>
          <w:spacing w:val="-2"/>
          <w:sz w:val="24"/>
        </w:rPr>
        <w:t xml:space="preserve"> </w:t>
      </w:r>
      <w:r>
        <w:rPr>
          <w:sz w:val="24"/>
        </w:rPr>
        <w:t>two</w:t>
      </w:r>
      <w:r>
        <w:rPr>
          <w:spacing w:val="-2"/>
          <w:sz w:val="24"/>
        </w:rPr>
        <w:t xml:space="preserve"> </w:t>
      </w:r>
      <w:r>
        <w:rPr>
          <w:sz w:val="24"/>
        </w:rPr>
        <w:t>medications</w:t>
      </w:r>
      <w:r>
        <w:rPr>
          <w:spacing w:val="-3"/>
          <w:sz w:val="24"/>
        </w:rPr>
        <w:t xml:space="preserve"> </w:t>
      </w:r>
      <w:r>
        <w:rPr>
          <w:sz w:val="24"/>
        </w:rPr>
        <w:t>please</w:t>
      </w:r>
      <w:r>
        <w:rPr>
          <w:spacing w:val="-2"/>
          <w:sz w:val="24"/>
        </w:rPr>
        <w:t xml:space="preserve"> </w:t>
      </w:r>
      <w:r>
        <w:rPr>
          <w:sz w:val="24"/>
        </w:rPr>
        <w:t>print</w:t>
      </w:r>
      <w:r>
        <w:rPr>
          <w:spacing w:val="-4"/>
          <w:sz w:val="24"/>
        </w:rPr>
        <w:t xml:space="preserve"> </w:t>
      </w:r>
      <w:r>
        <w:rPr>
          <w:sz w:val="24"/>
        </w:rPr>
        <w:t>this</w:t>
      </w:r>
      <w:r>
        <w:rPr>
          <w:spacing w:val="-3"/>
          <w:sz w:val="24"/>
        </w:rPr>
        <w:t xml:space="preserve"> </w:t>
      </w:r>
      <w:r>
        <w:rPr>
          <w:sz w:val="24"/>
        </w:rPr>
        <w:t>form</w:t>
      </w:r>
      <w:r>
        <w:rPr>
          <w:spacing w:val="-2"/>
          <w:sz w:val="24"/>
        </w:rPr>
        <w:t xml:space="preserve"> </w:t>
      </w:r>
      <w:r>
        <w:rPr>
          <w:sz w:val="24"/>
        </w:rPr>
        <w:t>again)</w:t>
      </w:r>
    </w:p>
    <w:p w:rsidR="00486A63" w:rsidRDefault="00486A63">
      <w:pPr>
        <w:pStyle w:val="BodyText"/>
        <w:spacing w:before="10" w:after="1"/>
        <w:rPr>
          <w:sz w:val="19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7"/>
        <w:gridCol w:w="1558"/>
        <w:gridCol w:w="2693"/>
        <w:gridCol w:w="2268"/>
      </w:tblGrid>
      <w:tr w:rsidR="00486A63">
        <w:trPr>
          <w:trHeight w:val="489"/>
        </w:trPr>
        <w:tc>
          <w:tcPr>
            <w:tcW w:w="3257" w:type="dxa"/>
          </w:tcPr>
          <w:p w:rsidR="00486A63" w:rsidRDefault="0050009F">
            <w:pPr>
              <w:pStyle w:val="TableParagraph"/>
              <w:spacing w:line="240" w:lineRule="atLeast"/>
              <w:ind w:left="110" w:right="698"/>
              <w:rPr>
                <w:sz w:val="20"/>
              </w:rPr>
            </w:pPr>
            <w:r>
              <w:rPr>
                <w:sz w:val="20"/>
              </w:rPr>
              <w:t>PRINT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NAME,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STRENGTH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FORMULATION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MEDICINE</w:t>
            </w:r>
          </w:p>
        </w:tc>
        <w:tc>
          <w:tcPr>
            <w:tcW w:w="6519" w:type="dxa"/>
            <w:gridSpan w:val="3"/>
          </w:tcPr>
          <w:p w:rsidR="00486A63" w:rsidRDefault="00486A6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86A63">
        <w:trPr>
          <w:trHeight w:val="244"/>
        </w:trPr>
        <w:tc>
          <w:tcPr>
            <w:tcW w:w="3257" w:type="dxa"/>
          </w:tcPr>
          <w:p w:rsidR="00486A63" w:rsidRDefault="0050009F">
            <w:pPr>
              <w:pStyle w:val="TableParagraph"/>
              <w:spacing w:before="1"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TOTAL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QUANTITY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SUPPLIED</w:t>
            </w:r>
          </w:p>
        </w:tc>
        <w:tc>
          <w:tcPr>
            <w:tcW w:w="1558" w:type="dxa"/>
          </w:tcPr>
          <w:p w:rsidR="00486A63" w:rsidRDefault="00486A6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</w:tcPr>
          <w:p w:rsidR="00486A63" w:rsidRDefault="0050009F">
            <w:pPr>
              <w:pStyle w:val="TableParagraph"/>
              <w:spacing w:before="1"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ROUTE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ADMINISTRATION</w:t>
            </w:r>
          </w:p>
        </w:tc>
        <w:tc>
          <w:tcPr>
            <w:tcW w:w="2268" w:type="dxa"/>
          </w:tcPr>
          <w:p w:rsidR="00486A63" w:rsidRDefault="00486A6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86A63">
        <w:trPr>
          <w:trHeight w:val="486"/>
        </w:trPr>
        <w:tc>
          <w:tcPr>
            <w:tcW w:w="3257" w:type="dxa"/>
          </w:tcPr>
          <w:p w:rsidR="00486A63" w:rsidRDefault="0050009F">
            <w:pPr>
              <w:pStyle w:val="TableParagraph"/>
              <w:spacing w:before="1" w:line="243" w:lineRule="exact"/>
              <w:ind w:left="110"/>
              <w:rPr>
                <w:sz w:val="20"/>
              </w:rPr>
            </w:pPr>
            <w:r>
              <w:rPr>
                <w:sz w:val="20"/>
              </w:rPr>
              <w:t>AMOUNT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ADMINISTERED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</w:p>
          <w:p w:rsidR="00486A63" w:rsidRDefault="0050009F">
            <w:pPr>
              <w:pStyle w:val="TableParagraph"/>
              <w:spacing w:line="222" w:lineRule="exact"/>
              <w:ind w:left="110"/>
              <w:rPr>
                <w:sz w:val="20"/>
              </w:rPr>
            </w:pPr>
            <w:r>
              <w:rPr>
                <w:sz w:val="20"/>
              </w:rPr>
              <w:t>EACH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OCCASION</w:t>
            </w:r>
          </w:p>
        </w:tc>
        <w:tc>
          <w:tcPr>
            <w:tcW w:w="6519" w:type="dxa"/>
            <w:gridSpan w:val="3"/>
          </w:tcPr>
          <w:p w:rsidR="00486A63" w:rsidRDefault="00486A6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86A63">
        <w:trPr>
          <w:trHeight w:val="244"/>
        </w:trPr>
        <w:tc>
          <w:tcPr>
            <w:tcW w:w="3257" w:type="dxa"/>
          </w:tcPr>
          <w:p w:rsidR="00486A63" w:rsidRDefault="0050009F">
            <w:pPr>
              <w:pStyle w:val="TableParagraph"/>
              <w:spacing w:before="1"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FREQUENCY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ADMINISTRATION</w:t>
            </w:r>
          </w:p>
        </w:tc>
        <w:tc>
          <w:tcPr>
            <w:tcW w:w="1558" w:type="dxa"/>
          </w:tcPr>
          <w:p w:rsidR="00486A63" w:rsidRDefault="00486A6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</w:tcPr>
          <w:p w:rsidR="00486A63" w:rsidRDefault="0050009F">
            <w:pPr>
              <w:pStyle w:val="TableParagraph"/>
              <w:spacing w:before="1"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DURATION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TREATMENT</w:t>
            </w:r>
          </w:p>
        </w:tc>
        <w:tc>
          <w:tcPr>
            <w:tcW w:w="2268" w:type="dxa"/>
          </w:tcPr>
          <w:p w:rsidR="00486A63" w:rsidRDefault="00486A6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86A63">
        <w:trPr>
          <w:trHeight w:val="489"/>
        </w:trPr>
        <w:tc>
          <w:tcPr>
            <w:tcW w:w="3257" w:type="dxa"/>
          </w:tcPr>
          <w:p w:rsidR="00486A63" w:rsidRDefault="0050009F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SPECIAL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INSTRUCTIONS</w:t>
            </w:r>
          </w:p>
        </w:tc>
        <w:tc>
          <w:tcPr>
            <w:tcW w:w="6519" w:type="dxa"/>
            <w:gridSpan w:val="3"/>
          </w:tcPr>
          <w:p w:rsidR="00486A63" w:rsidRDefault="00486A6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486A63" w:rsidRDefault="0050009F">
      <w:pPr>
        <w:pStyle w:val="BodyText"/>
        <w:spacing w:before="10"/>
        <w:rPr>
          <w:sz w:val="16"/>
        </w:rPr>
      </w:pPr>
      <w:r>
        <w:pict>
          <v:group id="_x0000_s1027" style="position:absolute;margin-left:56.65pt;margin-top:12.25pt;width:489.25pt;height:22.95pt;z-index:-15728640;mso-wrap-distance-left:0;mso-wrap-distance-right:0;mso-position-horizontal-relative:page;mso-position-vertical-relative:text" coordorigin="1133,245" coordsize="9785,459">
            <v:shape id="_x0000_s1033" style="position:absolute;left:1132;top:244;width:9785;height:459" coordorigin="1133,245" coordsize="9785,459" path="m10918,245r-10,l10908,254r,440l1142,694r,-440l10908,254r,-9l1142,245r-9,l1133,254r,440l1133,703r9,l10908,703r10,l10918,694r,-440l10918,245xe" fillcolor="black" strok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left:1248;top:297;width:3671;height:394" filled="f" stroked="f">
              <v:textbox inset="0,0,0,0">
                <w:txbxContent>
                  <w:p w:rsidR="00486A63" w:rsidRDefault="0050009F">
                    <w:pPr>
                      <w:spacing w:line="202" w:lineRule="exact"/>
                      <w:rPr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This</w:t>
                    </w:r>
                    <w:r>
                      <w:rPr>
                        <w:b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prescription can be</w:t>
                    </w:r>
                    <w:r>
                      <w:rPr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repeated:</w:t>
                    </w:r>
                    <w:r>
                      <w:rPr>
                        <w:b/>
                        <w:spacing w:val="8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[</w:t>
                    </w:r>
                  </w:p>
                  <w:p w:rsidR="00486A63" w:rsidRDefault="0050009F">
                    <w:pPr>
                      <w:spacing w:line="192" w:lineRule="exact"/>
                      <w:ind w:right="18"/>
                      <w:jc w:val="righ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(</w:t>
                    </w:r>
                    <w:proofErr w:type="gramStart"/>
                    <w:r>
                      <w:rPr>
                        <w:sz w:val="16"/>
                      </w:rPr>
                      <w:t>number</w:t>
                    </w:r>
                    <w:proofErr w:type="gramEnd"/>
                    <w:r>
                      <w:rPr>
                        <w:sz w:val="16"/>
                      </w:rPr>
                      <w:t>)</w:t>
                    </w:r>
                  </w:p>
                </w:txbxContent>
              </v:textbox>
            </v:shape>
            <v:shape id="_x0000_s1031" type="#_x0000_t202" style="position:absolute;left:5044;top:297;width:82;height:200" filled="f" stroked="f">
              <v:textbox inset="0,0,0,0">
                <w:txbxContent>
                  <w:p w:rsidR="00486A63" w:rsidRDefault="0050009F">
                    <w:pPr>
                      <w:spacing w:line="199" w:lineRule="exact"/>
                      <w:rPr>
                        <w:sz w:val="20"/>
                      </w:rPr>
                    </w:pPr>
                    <w:r>
                      <w:rPr>
                        <w:w w:val="99"/>
                        <w:sz w:val="20"/>
                      </w:rPr>
                      <w:t>]</w:t>
                    </w:r>
                  </w:p>
                </w:txbxContent>
              </v:textbox>
            </v:shape>
            <v:shape id="_x0000_s1030" type="#_x0000_t202" style="position:absolute;left:5558;top:297;width:878;height:200" filled="f" stroked="f">
              <v:textbox inset="0,0,0,0">
                <w:txbxContent>
                  <w:p w:rsidR="00486A63" w:rsidRDefault="0050009F">
                    <w:pPr>
                      <w:tabs>
                        <w:tab w:val="left" w:pos="796"/>
                      </w:tabs>
                      <w:spacing w:line="199" w:lineRule="exact"/>
                      <w:rPr>
                        <w:sz w:val="20"/>
                      </w:rPr>
                    </w:pPr>
                    <w:proofErr w:type="gramStart"/>
                    <w:r>
                      <w:rPr>
                        <w:sz w:val="20"/>
                      </w:rPr>
                      <w:t>time(s)</w:t>
                    </w:r>
                    <w:proofErr w:type="gramEnd"/>
                    <w:r>
                      <w:rPr>
                        <w:rFonts w:ascii="Times New Roman"/>
                        <w:sz w:val="20"/>
                      </w:rPr>
                      <w:tab/>
                    </w:r>
                    <w:r>
                      <w:rPr>
                        <w:sz w:val="20"/>
                      </w:rPr>
                      <w:t>[</w:t>
                    </w:r>
                  </w:p>
                </w:txbxContent>
              </v:textbox>
            </v:shape>
            <v:shape id="_x0000_s1029" type="#_x0000_t202" style="position:absolute;left:7322;top:297;width:82;height:200" filled="f" stroked="f">
              <v:textbox inset="0,0,0,0">
                <w:txbxContent>
                  <w:p w:rsidR="00486A63" w:rsidRDefault="0050009F">
                    <w:pPr>
                      <w:spacing w:line="199" w:lineRule="exact"/>
                      <w:rPr>
                        <w:sz w:val="20"/>
                      </w:rPr>
                    </w:pPr>
                    <w:r>
                      <w:rPr>
                        <w:w w:val="99"/>
                        <w:sz w:val="20"/>
                      </w:rPr>
                      <w:t>]</w:t>
                    </w:r>
                  </w:p>
                </w:txbxContent>
              </v:textbox>
            </v:shape>
            <v:shape id="_x0000_s1028" type="#_x0000_t202" style="position:absolute;left:6273;top:529;width:1140;height:161" filled="f" stroked="f">
              <v:textbox inset="0,0,0,0">
                <w:txbxContent>
                  <w:p w:rsidR="00486A63" w:rsidRDefault="0050009F">
                    <w:pPr>
                      <w:spacing w:line="161" w:lineRule="exac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(</w:t>
                    </w:r>
                    <w:proofErr w:type="gramStart"/>
                    <w:r>
                      <w:rPr>
                        <w:sz w:val="16"/>
                      </w:rPr>
                      <w:t>repeat</w:t>
                    </w:r>
                    <w:proofErr w:type="gramEnd"/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in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words)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486A63" w:rsidRDefault="00486A63">
      <w:pPr>
        <w:pStyle w:val="BodyText"/>
        <w:spacing w:before="9"/>
        <w:rPr>
          <w:sz w:val="17"/>
        </w:rPr>
      </w:pPr>
    </w:p>
    <w:p w:rsidR="00486A63" w:rsidRDefault="0050009F">
      <w:pPr>
        <w:pStyle w:val="BodyText"/>
        <w:spacing w:before="1"/>
        <w:ind w:left="112" w:right="317"/>
      </w:pPr>
      <w:r>
        <w:t>This prescription is valid for six months from the date signed – or until the expiry date written below (whichever is the</w:t>
      </w:r>
      <w:r>
        <w:rPr>
          <w:spacing w:val="-44"/>
        </w:rPr>
        <w:t xml:space="preserve"> </w:t>
      </w:r>
      <w:r>
        <w:t>shorter) and only up to the quantity of medication specified. Revisit / check-up intervals CANNOT be altered because</w:t>
      </w:r>
      <w:r>
        <w:rPr>
          <w:spacing w:val="1"/>
        </w:rPr>
        <w:t xml:space="preserve"> </w:t>
      </w:r>
      <w:r>
        <w:t>you opt for</w:t>
      </w:r>
      <w:r>
        <w:rPr>
          <w:spacing w:val="-1"/>
        </w:rPr>
        <w:t xml:space="preserve"> </w:t>
      </w:r>
      <w:r>
        <w:t>a prescription, such decisions must</w:t>
      </w:r>
      <w:r>
        <w:rPr>
          <w:spacing w:val="1"/>
        </w:rPr>
        <w:t xml:space="preserve"> </w:t>
      </w:r>
      <w:r>
        <w:t>be based on medical</w:t>
      </w:r>
      <w:r>
        <w:rPr>
          <w:spacing w:val="-1"/>
        </w:rPr>
        <w:t xml:space="preserve"> </w:t>
      </w:r>
      <w:r>
        <w:t>grounds</w:t>
      </w:r>
      <w:r>
        <w:rPr>
          <w:spacing w:val="-2"/>
        </w:rPr>
        <w:t xml:space="preserve"> </w:t>
      </w:r>
      <w:r>
        <w:t>only.</w:t>
      </w:r>
    </w:p>
    <w:p w:rsidR="00486A63" w:rsidRDefault="00486A63">
      <w:pPr>
        <w:pStyle w:val="BodyText"/>
        <w:spacing w:before="9"/>
      </w:pPr>
    </w:p>
    <w:p w:rsidR="00486A63" w:rsidRDefault="0050009F">
      <w:pPr>
        <w:pStyle w:val="BodyText"/>
        <w:ind w:left="5467"/>
      </w:pPr>
      <w:r>
        <w:pict>
          <v:shape id="_x0000_s1026" type="#_x0000_t202" style="position:absolute;left:0;text-align:left;margin-left:56.65pt;margin-top:-.55pt;width:262.7pt;height:88.95pt;z-index:15729152;mso-position-horizontal-relative:page" filled="f" stroked="f">
            <v:textbox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405"/>
                    <w:gridCol w:w="2835"/>
                  </w:tblGrid>
                  <w:tr w:rsidR="00486A63">
                    <w:trPr>
                      <w:trHeight w:val="489"/>
                    </w:trPr>
                    <w:tc>
                      <w:tcPr>
                        <w:tcW w:w="5240" w:type="dxa"/>
                        <w:gridSpan w:val="2"/>
                      </w:tcPr>
                      <w:p w:rsidR="00486A63" w:rsidRDefault="0050009F">
                        <w:pPr>
                          <w:pStyle w:val="TableParagraph"/>
                          <w:spacing w:before="1"/>
                          <w:ind w:left="11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THIS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PRESCRIPTION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IS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FOR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ANIMAL(S)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UNDER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MY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CARE</w:t>
                        </w:r>
                      </w:p>
                    </w:tc>
                  </w:tr>
                  <w:tr w:rsidR="00486A63">
                    <w:trPr>
                      <w:trHeight w:val="241"/>
                    </w:trPr>
                    <w:tc>
                      <w:tcPr>
                        <w:tcW w:w="2405" w:type="dxa"/>
                      </w:tcPr>
                      <w:p w:rsidR="00486A63" w:rsidRDefault="0050009F">
                        <w:pPr>
                          <w:pStyle w:val="TableParagraph"/>
                          <w:spacing w:line="222" w:lineRule="exact"/>
                          <w:ind w:left="11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NAME</w:t>
                        </w:r>
                      </w:p>
                    </w:tc>
                    <w:tc>
                      <w:tcPr>
                        <w:tcW w:w="2835" w:type="dxa"/>
                      </w:tcPr>
                      <w:p w:rsidR="00486A63" w:rsidRDefault="00486A63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486A63">
                    <w:trPr>
                      <w:trHeight w:val="244"/>
                    </w:trPr>
                    <w:tc>
                      <w:tcPr>
                        <w:tcW w:w="2405" w:type="dxa"/>
                      </w:tcPr>
                      <w:p w:rsidR="00486A63" w:rsidRDefault="0050009F">
                        <w:pPr>
                          <w:pStyle w:val="TableParagraph"/>
                          <w:spacing w:before="1" w:line="223" w:lineRule="exact"/>
                          <w:ind w:left="11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QUALIFICATION</w:t>
                        </w:r>
                      </w:p>
                    </w:tc>
                    <w:tc>
                      <w:tcPr>
                        <w:tcW w:w="2835" w:type="dxa"/>
                      </w:tcPr>
                      <w:p w:rsidR="00486A63" w:rsidRDefault="00486A63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486A63">
                    <w:trPr>
                      <w:trHeight w:val="244"/>
                    </w:trPr>
                    <w:tc>
                      <w:tcPr>
                        <w:tcW w:w="2405" w:type="dxa"/>
                      </w:tcPr>
                      <w:p w:rsidR="00486A63" w:rsidRDefault="0050009F">
                        <w:pPr>
                          <w:pStyle w:val="TableParagraph"/>
                          <w:spacing w:before="1" w:line="223" w:lineRule="exact"/>
                          <w:ind w:left="11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SIGNED</w:t>
                        </w:r>
                      </w:p>
                    </w:tc>
                    <w:tc>
                      <w:tcPr>
                        <w:tcW w:w="2835" w:type="dxa"/>
                      </w:tcPr>
                      <w:p w:rsidR="00486A63" w:rsidRDefault="00486A63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486A63">
                    <w:trPr>
                      <w:trHeight w:val="244"/>
                    </w:trPr>
                    <w:tc>
                      <w:tcPr>
                        <w:tcW w:w="2405" w:type="dxa"/>
                      </w:tcPr>
                      <w:p w:rsidR="00486A63" w:rsidRDefault="0050009F">
                        <w:pPr>
                          <w:pStyle w:val="TableParagraph"/>
                          <w:spacing w:before="1" w:line="223" w:lineRule="exact"/>
                          <w:ind w:left="11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DATED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ISSUE</w:t>
                        </w:r>
                      </w:p>
                    </w:tc>
                    <w:tc>
                      <w:tcPr>
                        <w:tcW w:w="2835" w:type="dxa"/>
                      </w:tcPr>
                      <w:p w:rsidR="00486A63" w:rsidRDefault="00486A63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486A63">
                    <w:trPr>
                      <w:trHeight w:val="244"/>
                    </w:trPr>
                    <w:tc>
                      <w:tcPr>
                        <w:tcW w:w="2405" w:type="dxa"/>
                      </w:tcPr>
                      <w:p w:rsidR="00486A63" w:rsidRDefault="0050009F">
                        <w:pPr>
                          <w:pStyle w:val="TableParagraph"/>
                          <w:spacing w:before="1" w:line="223" w:lineRule="exact"/>
                          <w:ind w:left="11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EXPIRY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DATE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(max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6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</w:rPr>
                          <w:t>mths</w:t>
                        </w:r>
                        <w:proofErr w:type="spellEnd"/>
                        <w:r>
                          <w:rPr>
                            <w:sz w:val="20"/>
                          </w:rPr>
                          <w:t>)</w:t>
                        </w:r>
                      </w:p>
                    </w:tc>
                    <w:tc>
                      <w:tcPr>
                        <w:tcW w:w="2835" w:type="dxa"/>
                      </w:tcPr>
                      <w:p w:rsidR="00486A63" w:rsidRDefault="00486A63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486A63" w:rsidRDefault="00486A63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t>Practice</w:t>
      </w:r>
      <w:r>
        <w:rPr>
          <w:spacing w:val="-8"/>
        </w:rPr>
        <w:t xml:space="preserve"> </w:t>
      </w:r>
      <w:r>
        <w:t>Stamp:</w:t>
      </w:r>
    </w:p>
    <w:p w:rsidR="00486A63" w:rsidRDefault="00486A63">
      <w:pPr>
        <w:pStyle w:val="BodyText"/>
      </w:pPr>
    </w:p>
    <w:p w:rsidR="00486A63" w:rsidRDefault="00486A63">
      <w:pPr>
        <w:pStyle w:val="BodyText"/>
      </w:pPr>
    </w:p>
    <w:p w:rsidR="00486A63" w:rsidRDefault="00486A63">
      <w:pPr>
        <w:pStyle w:val="BodyText"/>
      </w:pPr>
    </w:p>
    <w:p w:rsidR="00486A63" w:rsidRDefault="00486A63">
      <w:pPr>
        <w:pStyle w:val="BodyText"/>
      </w:pPr>
    </w:p>
    <w:p w:rsidR="00486A63" w:rsidRDefault="00486A63">
      <w:pPr>
        <w:pStyle w:val="BodyText"/>
      </w:pPr>
    </w:p>
    <w:p w:rsidR="00486A63" w:rsidRDefault="00486A63">
      <w:pPr>
        <w:pStyle w:val="BodyText"/>
      </w:pPr>
    </w:p>
    <w:p w:rsidR="00486A63" w:rsidRDefault="00486A63">
      <w:pPr>
        <w:pStyle w:val="BodyText"/>
        <w:rPr>
          <w:sz w:val="25"/>
        </w:rPr>
      </w:pPr>
    </w:p>
    <w:p w:rsidR="00486A63" w:rsidRDefault="0050009F">
      <w:pPr>
        <w:ind w:left="179" w:right="332" w:hanging="6"/>
        <w:jc w:val="center"/>
        <w:rPr>
          <w:b/>
          <w:sz w:val="20"/>
        </w:rPr>
      </w:pPr>
      <w:r>
        <w:rPr>
          <w:b/>
          <w:sz w:val="20"/>
        </w:rPr>
        <w:t>If during a consultation your vet recommends the use of any POM-V medication, you are entitled to a written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 xml:space="preserve">prescription instead should you wish. A </w:t>
      </w:r>
      <w:proofErr w:type="spellStart"/>
      <w:r>
        <w:rPr>
          <w:b/>
          <w:sz w:val="20"/>
        </w:rPr>
        <w:t>single“reasonable</w:t>
      </w:r>
      <w:proofErr w:type="spellEnd"/>
      <w:r>
        <w:rPr>
          <w:b/>
          <w:sz w:val="20"/>
        </w:rPr>
        <w:t xml:space="preserve"> fee” can be charged by your vet for a prescription which</w:t>
      </w:r>
      <w:r>
        <w:rPr>
          <w:b/>
          <w:spacing w:val="-43"/>
          <w:sz w:val="20"/>
        </w:rPr>
        <w:t xml:space="preserve"> </w:t>
      </w:r>
      <w:r>
        <w:rPr>
          <w:b/>
          <w:sz w:val="20"/>
        </w:rPr>
        <w:t>can contain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multiple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items.</w:t>
      </w:r>
    </w:p>
    <w:p w:rsidR="00486A63" w:rsidRDefault="0050009F">
      <w:pPr>
        <w:spacing w:line="244" w:lineRule="exact"/>
        <w:ind w:left="1965" w:right="2117"/>
        <w:jc w:val="center"/>
        <w:rPr>
          <w:b/>
          <w:sz w:val="20"/>
        </w:rPr>
      </w:pPr>
      <w:r>
        <w:rPr>
          <w:b/>
          <w:sz w:val="20"/>
        </w:rPr>
        <w:t>For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z w:val="20"/>
        </w:rPr>
        <w:t>nimal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Treatment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Only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– Keep out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of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reach of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Children</w:t>
      </w:r>
    </w:p>
    <w:sectPr w:rsidR="00486A63">
      <w:type w:val="continuous"/>
      <w:pgSz w:w="11900" w:h="16840"/>
      <w:pgMar w:top="1140" w:right="86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86A63"/>
    <w:rsid w:val="00486A63"/>
    <w:rsid w:val="00500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"/>
    <w:qFormat/>
    <w:pPr>
      <w:spacing w:before="44"/>
      <w:ind w:left="1965" w:right="2121"/>
      <w:jc w:val="center"/>
    </w:pPr>
    <w:rPr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5000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009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"/>
    <w:qFormat/>
    <w:pPr>
      <w:spacing w:before="44"/>
      <w:ind w:left="1965" w:right="2121"/>
      <w:jc w:val="center"/>
    </w:pPr>
    <w:rPr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5000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009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1266</Characters>
  <Application>Microsoft Office Word</Application>
  <DocSecurity>0</DocSecurity>
  <Lines>10</Lines>
  <Paragraphs>2</Paragraphs>
  <ScaleCrop>false</ScaleCrop>
  <Company>HP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Veterinary Prescription Template</dc:title>
  <dc:creator>s.townsend</dc:creator>
  <cp:lastModifiedBy>Adeel</cp:lastModifiedBy>
  <cp:revision>3</cp:revision>
  <dcterms:created xsi:type="dcterms:W3CDTF">2022-08-28T17:49:00Z</dcterms:created>
  <dcterms:modified xsi:type="dcterms:W3CDTF">2022-08-28T18:03:00Z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2022-08-28T00:00:00Z</vt:filetime>
  </property>
</Properties>
</file>