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tabs>
          <w:tab w:pos="1018" w:val="left" w:leader="none"/>
          <w:tab w:pos="14045" w:val="left" w:leader="none"/>
        </w:tabs>
      </w:pPr>
      <w:r>
        <w:rPr>
          <w:color w:val="2E151D"/>
          <w:w w:val="113"/>
          <w:shd w:fill="FEC433" w:color="auto" w:val="clear"/>
        </w:rPr>
        <w:t> </w:t>
      </w:r>
      <w:r>
        <w:rPr>
          <w:color w:val="2E151D"/>
          <w:shd w:fill="FEC433" w:color="auto" w:val="clear"/>
        </w:rPr>
        <w:tab/>
      </w:r>
      <w:r>
        <w:rPr>
          <w:color w:val="2E151D"/>
          <w:w w:val="115"/>
          <w:shd w:fill="FEC433" w:color="auto" w:val="clear"/>
        </w:rPr>
        <w:t>Ethics</w:t>
      </w:r>
      <w:r>
        <w:rPr>
          <w:color w:val="2E151D"/>
          <w:spacing w:val="-14"/>
          <w:w w:val="115"/>
          <w:shd w:fill="FEC433" w:color="auto" w:val="clear"/>
        </w:rPr>
        <w:t> </w:t>
      </w:r>
      <w:r>
        <w:rPr>
          <w:color w:val="2E151D"/>
          <w:w w:val="115"/>
          <w:shd w:fill="FEC433" w:color="auto" w:val="clear"/>
        </w:rPr>
        <w:t>Competency</w:t>
      </w:r>
      <w:r>
        <w:rPr>
          <w:color w:val="2E151D"/>
          <w:spacing w:val="-14"/>
          <w:w w:val="115"/>
          <w:shd w:fill="FEC433" w:color="auto" w:val="clear"/>
        </w:rPr>
        <w:t> </w:t>
      </w:r>
      <w:r>
        <w:rPr>
          <w:color w:val="2E151D"/>
          <w:w w:val="115"/>
          <w:shd w:fill="FEC433" w:color="auto" w:val="clear"/>
        </w:rPr>
        <w:t>Checklist</w:t>
      </w:r>
      <w:r>
        <w:rPr>
          <w:color w:val="2E151D"/>
          <w:shd w:fill="FEC433" w:color="auto" w:val="clear"/>
        </w:rPr>
        <w:tab/>
      </w:r>
    </w:p>
    <w:p>
      <w:pPr>
        <w:spacing w:line="483" w:lineRule="exact" w:before="376"/>
        <w:ind w:left="7193" w:right="5132" w:firstLine="0"/>
        <w:jc w:val="center"/>
        <w:rPr>
          <w:rFonts w:ascii="Cambria"/>
          <w:b/>
          <w:sz w:val="50"/>
        </w:rPr>
      </w:pPr>
      <w:r>
        <w:rPr>
          <w:rFonts w:ascii="Cambria"/>
          <w:b/>
          <w:color w:val="221F1F"/>
          <w:w w:val="120"/>
          <w:sz w:val="50"/>
        </w:rPr>
        <w:t>Highly</w:t>
      </w:r>
    </w:p>
    <w:p>
      <w:pPr>
        <w:tabs>
          <w:tab w:pos="3675" w:val="left" w:leader="none"/>
          <w:tab w:pos="7228" w:val="left" w:leader="none"/>
          <w:tab w:pos="10725" w:val="left" w:leader="none"/>
        </w:tabs>
        <w:spacing w:line="599" w:lineRule="exact" w:before="0"/>
        <w:ind w:left="154" w:right="0" w:firstLine="0"/>
        <w:jc w:val="left"/>
        <w:rPr>
          <w:rFonts w:ascii="Cambria"/>
          <w:b/>
          <w:sz w:val="50"/>
        </w:rPr>
      </w:pPr>
      <w:r>
        <w:rPr/>
        <w:pict>
          <v:group style="position:absolute;margin-left:51.047001pt;margin-top:34.583599pt;width:166.25pt;height:95.2pt;mso-position-horizontal-relative:page;mso-position-vertical-relative:paragraph;z-index:-15728640;mso-wrap-distance-left:0;mso-wrap-distance-right:0" coordorigin="1021,692" coordsize="3325,1904">
            <v:rect style="position:absolute;left:1166;top:838;width:254;height:254" filled="false" stroked="true" strokeweight="2pt" strokecolor="#000000">
              <v:stroke dashstyl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050;top:721;width:3265;height:1844" type="#_x0000_t202" filled="false" stroked="true" strokeweight="3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mbria"/>
                        <w:b/>
                        <w:sz w:val="28"/>
                      </w:rPr>
                    </w:pPr>
                  </w:p>
                  <w:p>
                    <w:pPr>
                      <w:spacing w:line="187" w:lineRule="auto" w:before="191"/>
                      <w:ind w:left="457" w:right="252" w:hanging="200"/>
                      <w:jc w:val="left"/>
                      <w:rPr>
                        <w:rFonts w:ascii="Lucida Sans Unicode"/>
                        <w:sz w:val="22"/>
                      </w:rPr>
                    </w:pPr>
                    <w:r>
                      <w:rPr>
                        <w:rFonts w:ascii="Lucida Sans Unicode"/>
                        <w:color w:val="221F1F"/>
                        <w:spacing w:val="-2"/>
                        <w:sz w:val="22"/>
                      </w:rPr>
                      <w:t>Acts</w:t>
                    </w:r>
                    <w:r>
                      <w:rPr>
                        <w:rFonts w:ascii="Lucida Sans Unicode"/>
                        <w:color w:val="221F1F"/>
                        <w:spacing w:val="-16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pacing w:val="-1"/>
                        <w:sz w:val="22"/>
                      </w:rPr>
                      <w:t>ethically</w:t>
                    </w:r>
                    <w:r>
                      <w:rPr>
                        <w:rFonts w:ascii="Lucida Sans Unicode"/>
                        <w:color w:val="221F1F"/>
                        <w:spacing w:val="-1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pacing w:val="-1"/>
                        <w:sz w:val="22"/>
                      </w:rPr>
                      <w:t>by</w:t>
                    </w:r>
                    <w:r>
                      <w:rPr>
                        <w:rFonts w:ascii="Lucida Sans Unicode"/>
                        <w:color w:val="221F1F"/>
                        <w:spacing w:val="-1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pacing w:val="-1"/>
                        <w:sz w:val="22"/>
                      </w:rPr>
                      <w:t>adhering</w:t>
                    </w:r>
                    <w:r>
                      <w:rPr>
                        <w:rFonts w:ascii="Lucida Sans Unicode"/>
                        <w:color w:val="221F1F"/>
                        <w:spacing w:val="-67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to the AICPA Code of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Professional</w:t>
                    </w:r>
                    <w:r>
                      <w:rPr>
                        <w:rFonts w:ascii="Lucida Sans Unicode"/>
                        <w:color w:val="221F1F"/>
                        <w:spacing w:val="-9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Conduct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228.287994pt;margin-top:34.583599pt;width:166.25pt;height:95.2pt;mso-position-horizontal-relative:page;mso-position-vertical-relative:paragraph;z-index:-15728128;mso-wrap-distance-left:0;mso-wrap-distance-right:0" coordorigin="4566,692" coordsize="3325,1904">
            <v:rect style="position:absolute;left:4700;top:838;width:254;height:254" filled="false" stroked="true" strokeweight="2pt" strokecolor="#000000">
              <v:stroke dashstyle="solid"/>
            </v:rect>
            <v:shape style="position:absolute;left:4595;top:721;width:3265;height:1844" type="#_x0000_t202" filled="false" stroked="true" strokeweight="3pt" strokecolor="#000000">
              <v:textbox inset="0,0,0,0">
                <w:txbxContent>
                  <w:p>
                    <w:pPr>
                      <w:spacing w:line="240" w:lineRule="auto" w:before="5"/>
                      <w:rPr>
                        <w:rFonts w:ascii="Cambria"/>
                        <w:b/>
                        <w:sz w:val="25"/>
                      </w:rPr>
                    </w:pPr>
                  </w:p>
                  <w:p>
                    <w:pPr>
                      <w:spacing w:line="187" w:lineRule="auto" w:before="0"/>
                      <w:ind w:left="263" w:right="327" w:firstLine="0"/>
                      <w:jc w:val="center"/>
                      <w:rPr>
                        <w:rFonts w:ascii="Lucida Sans Unicode" w:hAnsi="Lucida Sans Unicode"/>
                        <w:sz w:val="22"/>
                      </w:rPr>
                    </w:pPr>
                    <w:r>
                      <w:rPr>
                        <w:rFonts w:ascii="Lucida Sans Unicode" w:hAnsi="Lucida Sans Unicode"/>
                        <w:color w:val="221F1F"/>
                        <w:w w:val="95"/>
                        <w:sz w:val="22"/>
                      </w:rPr>
                      <w:t>Anticipates</w:t>
                    </w:r>
                    <w:r>
                      <w:rPr>
                        <w:rFonts w:ascii="Lucida Sans Unicode" w:hAnsi="Lucida Sans Unicode"/>
                        <w:color w:val="221F1F"/>
                        <w:spacing w:val="18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 w:hAnsi="Lucida Sans Unicode"/>
                        <w:color w:val="221F1F"/>
                        <w:w w:val="95"/>
                        <w:sz w:val="22"/>
                      </w:rPr>
                      <w:t>ambiguous</w:t>
                    </w:r>
                    <w:r>
                      <w:rPr>
                        <w:rFonts w:ascii="Lucida Sans Unicode" w:hAnsi="Lucida Sans Unicode"/>
                        <w:color w:val="221F1F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 w:hAnsi="Lucida Sans Unicode"/>
                        <w:color w:val="221F1F"/>
                        <w:sz w:val="22"/>
                      </w:rPr>
                      <w:t>situations that could</w:t>
                    </w:r>
                    <w:r>
                      <w:rPr>
                        <w:rFonts w:ascii="Lucida Sans Unicode" w:hAns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 w:hAnsi="Lucida Sans Unicode"/>
                        <w:color w:val="221F1F"/>
                        <w:w w:val="95"/>
                        <w:sz w:val="22"/>
                      </w:rPr>
                      <w:t>threaten own or others’</w:t>
                    </w:r>
                    <w:r>
                      <w:rPr>
                        <w:rFonts w:ascii="Lucida Sans Unicode" w:hAnsi="Lucida Sans Unicode"/>
                        <w:color w:val="221F1F"/>
                        <w:spacing w:val="-64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 w:hAnsi="Lucida Sans Unicode"/>
                        <w:color w:val="221F1F"/>
                        <w:w w:val="95"/>
                        <w:sz w:val="22"/>
                      </w:rPr>
                      <w:t>ethical</w:t>
                    </w:r>
                    <w:r>
                      <w:rPr>
                        <w:rFonts w:ascii="Lucida Sans Unicode" w:hAnsi="Lucida Sans Unicode"/>
                        <w:color w:val="221F1F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 w:hAnsi="Lucida Sans Unicode"/>
                        <w:color w:val="221F1F"/>
                        <w:w w:val="95"/>
                        <w:sz w:val="22"/>
                      </w:rPr>
                      <w:t>behavior</w:t>
                    </w:r>
                    <w:r>
                      <w:rPr>
                        <w:rFonts w:ascii="Lucida Sans Unicode" w:hAnsi="Lucida Sans Unicode"/>
                        <w:color w:val="221F1F"/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 w:hAnsi="Lucida Sans Unicode"/>
                        <w:color w:val="221F1F"/>
                        <w:w w:val="95"/>
                        <w:sz w:val="22"/>
                      </w:rPr>
                      <w:t>within</w:t>
                    </w:r>
                    <w:r>
                      <w:rPr>
                        <w:rFonts w:ascii="Lucida Sans Unicode" w:hAnsi="Lucida Sans Unicode"/>
                        <w:color w:val="221F1F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 w:hAnsi="Lucida Sans Unicode"/>
                        <w:color w:val="221F1F"/>
                        <w:w w:val="95"/>
                        <w:sz w:val="22"/>
                      </w:rPr>
                      <w:t>areas</w:t>
                    </w:r>
                    <w:r>
                      <w:rPr>
                        <w:rFonts w:ascii="Lucida Sans Unicode" w:hAnsi="Lucida Sans Unicode"/>
                        <w:color w:val="221F1F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 w:hAnsi="Lucida Sans Unicode"/>
                        <w:color w:val="221F1F"/>
                        <w:w w:val="95"/>
                        <w:sz w:val="22"/>
                      </w:rPr>
                      <w:t>of</w:t>
                    </w:r>
                    <w:r>
                      <w:rPr>
                        <w:rFonts w:ascii="Lucida Sans Unicode" w:hAnsi="Lucida Sans Unicode"/>
                        <w:color w:val="221F1F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 w:hAnsi="Lucida Sans Unicode"/>
                        <w:color w:val="221F1F"/>
                        <w:w w:val="95"/>
                        <w:sz w:val="22"/>
                      </w:rPr>
                      <w:t>responsibility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405.575989pt;margin-top:34.583599pt;width:166.25pt;height:95.2pt;mso-position-horizontal-relative:page;mso-position-vertical-relative:paragraph;z-index:-15727616;mso-wrap-distance-left:0;mso-wrap-distance-right:0" coordorigin="8112,692" coordsize="3325,1904">
            <v:rect style="position:absolute;left:8233;top:838;width:254;height:254" filled="false" stroked="true" strokeweight="2pt" strokecolor="#000000">
              <v:stroke dashstyle="solid"/>
            </v:rect>
            <v:shape style="position:absolute;left:8141;top:721;width:3265;height:1844" type="#_x0000_t202" filled="false" stroked="true" strokeweight="3pt" strokecolor="#000000">
              <v:textbox inset="0,0,0,0">
                <w:txbxContent>
                  <w:p>
                    <w:pPr>
                      <w:spacing w:line="240" w:lineRule="auto" w:before="5"/>
                      <w:rPr>
                        <w:rFonts w:ascii="Cambria"/>
                        <w:b/>
                        <w:sz w:val="25"/>
                      </w:rPr>
                    </w:pPr>
                  </w:p>
                  <w:p>
                    <w:pPr>
                      <w:spacing w:line="187" w:lineRule="auto" w:before="0"/>
                      <w:ind w:left="363" w:right="252" w:firstLine="419"/>
                      <w:jc w:val="left"/>
                      <w:rPr>
                        <w:rFonts w:ascii="Lucida Sans Unicode"/>
                        <w:sz w:val="22"/>
                      </w:rPr>
                    </w:pPr>
                    <w:r>
                      <w:rPr>
                        <w:rFonts w:ascii="Lucida Sans Unicode"/>
                        <w:color w:val="221F1F"/>
                        <w:sz w:val="22"/>
                      </w:rPr>
                      <w:t>Serves as a role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model by consistently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conforming to and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promoting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high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ethical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standards</w:t>
                    </w:r>
                    <w:r>
                      <w:rPr>
                        <w:rFonts w:ascii="Lucida Sans Unicode"/>
                        <w:color w:val="221F1F"/>
                        <w:spacing w:val="18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and</w:t>
                    </w:r>
                    <w:r>
                      <w:rPr>
                        <w:rFonts w:ascii="Lucida Sans Unicode"/>
                        <w:color w:val="221F1F"/>
                        <w:spacing w:val="19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practices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582.565979pt;margin-top:34.583599pt;width:166.25pt;height:95.2pt;mso-position-horizontal-relative:page;mso-position-vertical-relative:paragraph;z-index:-15727104;mso-wrap-distance-left:0;mso-wrap-distance-right:0" coordorigin="11651,692" coordsize="3325,1904">
            <v:rect style="position:absolute;left:11793;top:838;width:254;height:254" filled="false" stroked="true" strokeweight="2.0pt" strokecolor="#000000">
              <v:stroke dashstyle="solid"/>
            </v:rect>
            <v:shape style="position:absolute;left:11681;top:721;width:3265;height:1844" type="#_x0000_t202" filled="false" stroked="true" strokeweight="3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mbria"/>
                        <w:b/>
                        <w:sz w:val="28"/>
                      </w:rPr>
                    </w:pPr>
                  </w:p>
                  <w:p>
                    <w:pPr>
                      <w:spacing w:line="187" w:lineRule="auto" w:before="195"/>
                      <w:ind w:left="312" w:right="310" w:firstLine="0"/>
                      <w:jc w:val="center"/>
                      <w:rPr>
                        <w:rFonts w:ascii="Lucida Sans Unicode"/>
                        <w:sz w:val="22"/>
                      </w:rPr>
                    </w:pP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Prioritizes</w:t>
                    </w:r>
                    <w:r>
                      <w:rPr>
                        <w:rFonts w:ascii="Lucida Sans Unicode"/>
                        <w:color w:val="221F1F"/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and</w:t>
                    </w:r>
                    <w:r>
                      <w:rPr>
                        <w:rFonts w:ascii="Lucida Sans Unicode"/>
                        <w:color w:val="221F1F"/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promotes</w:t>
                    </w:r>
                    <w:r>
                      <w:rPr>
                        <w:rFonts w:ascii="Lucida Sans Unicode"/>
                        <w:color w:val="221F1F"/>
                        <w:spacing w:val="-64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a culture of ethical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behavior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51.047001pt;margin-top:136.763596pt;width:166.25pt;height:94pt;mso-position-horizontal-relative:page;mso-position-vertical-relative:paragraph;z-index:-15726592;mso-wrap-distance-left:0;mso-wrap-distance-right:0" coordorigin="1021,2735" coordsize="3325,1880">
            <v:rect style="position:absolute;left:1166;top:2882;width:254;height:254" filled="false" stroked="true" strokeweight="2pt" strokecolor="#000000">
              <v:stroke dashstyle="solid"/>
            </v:rect>
            <v:shape style="position:absolute;left:1050;top:2765;width:3265;height:1820" type="#_x0000_t202" filled="false" stroked="true" strokeweight="3pt" strokecolor="#000000">
              <v:textbox inset="0,0,0,0">
                <w:txbxContent>
                  <w:p>
                    <w:pPr>
                      <w:spacing w:line="240" w:lineRule="auto" w:before="3"/>
                      <w:rPr>
                        <w:rFonts w:ascii="Cambria"/>
                        <w:b/>
                        <w:sz w:val="38"/>
                      </w:rPr>
                    </w:pPr>
                  </w:p>
                  <w:p>
                    <w:pPr>
                      <w:spacing w:line="187" w:lineRule="auto" w:before="0"/>
                      <w:ind w:left="405" w:right="403" w:hanging="66"/>
                      <w:jc w:val="center"/>
                      <w:rPr>
                        <w:rFonts w:ascii="Lucida Sans Unicode"/>
                        <w:sz w:val="22"/>
                      </w:rPr>
                    </w:pP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Recognizes</w:t>
                    </w:r>
                    <w:r>
                      <w:rPr>
                        <w:rFonts w:ascii="Lucida Sans Unicode"/>
                        <w:color w:val="221F1F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situations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that</w:t>
                    </w:r>
                    <w:r>
                      <w:rPr>
                        <w:rFonts w:ascii="Lucida Sans Unicode"/>
                        <w:color w:val="221F1F"/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could</w:t>
                    </w:r>
                    <w:r>
                      <w:rPr>
                        <w:rFonts w:ascii="Lucida Sans Unicode"/>
                        <w:color w:val="221F1F"/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compromise</w:t>
                    </w:r>
                    <w:r>
                      <w:rPr>
                        <w:rFonts w:ascii="Lucida Sans Unicode"/>
                        <w:color w:val="221F1F"/>
                        <w:spacing w:val="-64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ethical</w:t>
                    </w:r>
                    <w:r>
                      <w:rPr>
                        <w:rFonts w:ascii="Lucida Sans Unicode"/>
                        <w:color w:val="221F1F"/>
                        <w:spacing w:val="-8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behavior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228.287994pt;margin-top:136.763596pt;width:166.25pt;height:94pt;mso-position-horizontal-relative:page;mso-position-vertical-relative:paragraph;z-index:-15726080;mso-wrap-distance-left:0;mso-wrap-distance-right:0" coordorigin="4566,2735" coordsize="3325,1880">
            <v:rect style="position:absolute;left:4700;top:2882;width:254;height:254" filled="false" stroked="true" strokeweight="2pt" strokecolor="#000000">
              <v:stroke dashstyle="solid"/>
            </v:rect>
            <v:shape style="position:absolute;left:4595;top:2765;width:3265;height:1820" type="#_x0000_t202" filled="false" stroked="true" strokeweight="3pt" strokecolor="#000000">
              <v:textbox inset="0,0,0,0">
                <w:txbxContent>
                  <w:p>
                    <w:pPr>
                      <w:spacing w:line="240" w:lineRule="auto" w:before="4"/>
                      <w:rPr>
                        <w:rFonts w:ascii="Cambria"/>
                        <w:b/>
                        <w:sz w:val="35"/>
                      </w:rPr>
                    </w:pPr>
                  </w:p>
                  <w:p>
                    <w:pPr>
                      <w:spacing w:line="187" w:lineRule="auto" w:before="0"/>
                      <w:ind w:left="263" w:right="327" w:firstLine="0"/>
                      <w:jc w:val="center"/>
                      <w:rPr>
                        <w:rFonts w:ascii="Lucida Sans Unicode"/>
                        <w:sz w:val="22"/>
                      </w:rPr>
                    </w:pP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Thoroughly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explores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the</w:t>
                    </w:r>
                    <w:r>
                      <w:rPr>
                        <w:rFonts w:ascii="Lucida Sans Unicode"/>
                        <w:color w:val="221F1F"/>
                        <w:spacing w:val="-63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stakeholder</w:t>
                    </w:r>
                    <w:r>
                      <w:rPr>
                        <w:rFonts w:ascii="Lucida Sans Unicode"/>
                        <w:color w:val="221F1F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and</w:t>
                    </w:r>
                    <w:r>
                      <w:rPr>
                        <w:rFonts w:ascii="Lucida Sans Unicode"/>
                        <w:color w:val="221F1F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other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implications of ethical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situations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405.575989pt;margin-top:136.763596pt;width:166.25pt;height:94pt;mso-position-horizontal-relative:page;mso-position-vertical-relative:paragraph;z-index:-15725568;mso-wrap-distance-left:0;mso-wrap-distance-right:0" coordorigin="8112,2735" coordsize="3325,1880">
            <v:rect style="position:absolute;left:8233;top:2882;width:254;height:254" filled="false" stroked="true" strokeweight="2pt" strokecolor="#000000">
              <v:stroke dashstyle="solid"/>
            </v:rect>
            <v:shape style="position:absolute;left:8141;top:2765;width:3265;height:1820" type="#_x0000_t202" filled="false" stroked="true" strokeweight="3pt" strokecolor="#000000">
              <v:textbox inset="0,0,0,0">
                <w:txbxContent>
                  <w:p>
                    <w:pPr>
                      <w:spacing w:line="240" w:lineRule="auto" w:before="4"/>
                      <w:rPr>
                        <w:rFonts w:ascii="Cambria"/>
                        <w:b/>
                        <w:sz w:val="35"/>
                      </w:rPr>
                    </w:pPr>
                  </w:p>
                  <w:p>
                    <w:pPr>
                      <w:spacing w:line="187" w:lineRule="auto" w:before="0"/>
                      <w:ind w:left="100" w:right="98" w:hanging="66"/>
                      <w:jc w:val="center"/>
                      <w:rPr>
                        <w:rFonts w:ascii="Lucida Sans Unicode"/>
                        <w:sz w:val="22"/>
                      </w:rPr>
                    </w:pPr>
                    <w:r>
                      <w:rPr>
                        <w:rFonts w:ascii="Lucida Sans Unicode"/>
                        <w:color w:val="221F1F"/>
                        <w:sz w:val="22"/>
                      </w:rPr>
                      <w:t>Raises awareness by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promoting</w:t>
                    </w:r>
                    <w:r>
                      <w:rPr>
                        <w:rFonts w:ascii="Lucida Sans Unicode"/>
                        <w:color w:val="221F1F"/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discussions</w:t>
                    </w:r>
                    <w:r>
                      <w:rPr>
                        <w:rFonts w:ascii="Lucida Sans Unicode"/>
                        <w:color w:val="221F1F"/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about</w:t>
                    </w:r>
                    <w:r>
                      <w:rPr>
                        <w:rFonts w:ascii="Lucida Sans Unicode"/>
                        <w:color w:val="221F1F"/>
                        <w:spacing w:val="-64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ethics</w:t>
                    </w:r>
                    <w:r>
                      <w:rPr>
                        <w:rFonts w:ascii="Lucida Sans Unicode"/>
                        <w:color w:val="221F1F"/>
                        <w:spacing w:val="-9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and</w:t>
                    </w:r>
                    <w:r>
                      <w:rPr>
                        <w:rFonts w:ascii="Lucida Sans Unicode"/>
                        <w:color w:val="221F1F"/>
                        <w:spacing w:val="-8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potential</w:t>
                    </w:r>
                  </w:p>
                  <w:p>
                    <w:pPr>
                      <w:spacing w:line="286" w:lineRule="exact" w:before="0"/>
                      <w:ind w:left="312" w:right="312" w:firstLine="0"/>
                      <w:jc w:val="center"/>
                      <w:rPr>
                        <w:rFonts w:ascii="Lucida Sans Unicode"/>
                        <w:sz w:val="22"/>
                      </w:rPr>
                    </w:pP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ethical</w:t>
                    </w:r>
                    <w:r>
                      <w:rPr>
                        <w:rFonts w:ascii="Lucida Sans Unicode"/>
                        <w:color w:val="221F1F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dilemmas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582.565979pt;margin-top:136.763596pt;width:166.25pt;height:94pt;mso-position-horizontal-relative:page;mso-position-vertical-relative:paragraph;z-index:-15725056;mso-wrap-distance-left:0;mso-wrap-distance-right:0" coordorigin="11651,2735" coordsize="3325,1880">
            <v:rect style="position:absolute;left:11793;top:2882;width:254;height:254" filled="false" stroked="true" strokeweight="2.0pt" strokecolor="#000000">
              <v:stroke dashstyle="solid"/>
            </v:rect>
            <v:shape style="position:absolute;left:11681;top:2765;width:3265;height:1820" type="#_x0000_t202" filled="false" stroked="true" strokeweight="3pt" strokecolor="#000000">
              <v:textbox inset="0,0,0,0">
                <w:txbxContent>
                  <w:p>
                    <w:pPr>
                      <w:spacing w:line="240" w:lineRule="auto" w:before="8"/>
                      <w:rPr>
                        <w:rFonts w:ascii="Cambria"/>
                        <w:b/>
                        <w:sz w:val="35"/>
                      </w:rPr>
                    </w:pPr>
                  </w:p>
                  <w:p>
                    <w:pPr>
                      <w:spacing w:line="187" w:lineRule="auto" w:before="0"/>
                      <w:ind w:left="196" w:right="194" w:firstLine="0"/>
                      <w:jc w:val="center"/>
                      <w:rPr>
                        <w:rFonts w:ascii="Lucida Sans Unicode"/>
                        <w:sz w:val="22"/>
                      </w:rPr>
                    </w:pPr>
                    <w:r>
                      <w:rPr>
                        <w:rFonts w:ascii="Lucida Sans Unicode"/>
                        <w:color w:val="221F1F"/>
                        <w:sz w:val="22"/>
                      </w:rPr>
                      <w:t>Leads efforts to reassess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and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improve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organizational</w:t>
                    </w:r>
                    <w:r>
                      <w:rPr>
                        <w:rFonts w:ascii="Lucida Sans Unicode"/>
                        <w:color w:val="221F1F"/>
                        <w:spacing w:val="-64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ethical values and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behavior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51.047001pt;margin-top:238.097595pt;width:166.25pt;height:92.7pt;mso-position-horizontal-relative:page;mso-position-vertical-relative:paragraph;z-index:-15724544;mso-wrap-distance-left:0;mso-wrap-distance-right:0" coordorigin="1021,4762" coordsize="3325,1854">
            <v:rect style="position:absolute;left:1166;top:4911;width:254;height:254" filled="false" stroked="true" strokeweight="2pt" strokecolor="#000000">
              <v:stroke dashstyle="solid"/>
            </v:rect>
            <v:shape style="position:absolute;left:1050;top:4791;width:3265;height:1794" type="#_x0000_t202" filled="false" stroked="true" strokeweight="3pt" strokecolor="#000000">
              <v:textbox inset="0,0,0,0">
                <w:txbxContent>
                  <w:p>
                    <w:pPr>
                      <w:spacing w:line="187" w:lineRule="auto" w:before="94"/>
                      <w:ind w:left="222" w:right="252" w:firstLine="566"/>
                      <w:jc w:val="left"/>
                      <w:rPr>
                        <w:rFonts w:ascii="Lucida Sans Unicode"/>
                        <w:sz w:val="22"/>
                      </w:rPr>
                    </w:pPr>
                    <w:r>
                      <w:rPr>
                        <w:rFonts w:ascii="Lucida Sans Unicode"/>
                        <w:color w:val="221F1F"/>
                        <w:sz w:val="22"/>
                      </w:rPr>
                      <w:t>Exhibits ethical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behavior by complying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with</w:t>
                    </w:r>
                    <w:r>
                      <w:rPr>
                        <w:rFonts w:ascii="Lucida Sans Unicode"/>
                        <w:color w:val="221F1F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laws</w:t>
                    </w:r>
                    <w:r>
                      <w:rPr>
                        <w:rFonts w:ascii="Lucida Sans Unicode"/>
                        <w:color w:val="221F1F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and</w:t>
                    </w:r>
                    <w:r>
                      <w:rPr>
                        <w:rFonts w:ascii="Lucida Sans Unicode"/>
                        <w:color w:val="221F1F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regulations,</w:t>
                    </w:r>
                    <w:r>
                      <w:rPr>
                        <w:rFonts w:ascii="Lucida Sans Unicode"/>
                        <w:color w:val="221F1F"/>
                        <w:spacing w:val="-63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pacing w:val="-1"/>
                        <w:sz w:val="22"/>
                      </w:rPr>
                      <w:t>organizational</w:t>
                    </w:r>
                    <w:r>
                      <w:rPr>
                        <w:rFonts w:ascii="Lucida Sans Unicode"/>
                        <w:color w:val="221F1F"/>
                        <w:spacing w:val="-16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policies,</w:t>
                    </w:r>
                  </w:p>
                  <w:p>
                    <w:pPr>
                      <w:spacing w:line="187" w:lineRule="auto" w:before="2"/>
                      <w:ind w:left="820" w:right="252" w:hanging="269"/>
                      <w:jc w:val="left"/>
                      <w:rPr>
                        <w:rFonts w:ascii="Lucida Sans Unicode"/>
                        <w:sz w:val="22"/>
                      </w:rPr>
                    </w:pP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societal</w:t>
                    </w:r>
                    <w:r>
                      <w:rPr>
                        <w:rFonts w:ascii="Lucida Sans Unicode"/>
                        <w:color w:val="221F1F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norms,</w:t>
                    </w:r>
                    <w:r>
                      <w:rPr>
                        <w:rFonts w:ascii="Lucida Sans Unicode"/>
                        <w:color w:val="221F1F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and</w:t>
                    </w:r>
                    <w:r>
                      <w:rPr>
                        <w:rFonts w:ascii="Lucida Sans Unicode"/>
                        <w:color w:val="221F1F"/>
                        <w:spacing w:val="-63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personal</w:t>
                    </w:r>
                    <w:r>
                      <w:rPr>
                        <w:rFonts w:ascii="Lucida Sans Unicode"/>
                        <w:color w:val="221F1F"/>
                        <w:spacing w:val="-1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ideals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228.287994pt;margin-top:238.597595pt;width:166.25pt;height:92.7pt;mso-position-horizontal-relative:page;mso-position-vertical-relative:paragraph;z-index:-15724032;mso-wrap-distance-left:0;mso-wrap-distance-right:0" coordorigin="4566,4772" coordsize="3325,1854">
            <v:rect style="position:absolute;left:4700;top:4921;width:254;height:254" filled="false" stroked="true" strokeweight="2pt" strokecolor="#000000">
              <v:stroke dashstyle="solid"/>
            </v:rect>
            <v:shape style="position:absolute;left:4595;top:4801;width:3265;height:1794" type="#_x0000_t202" filled="false" stroked="true" strokeweight="3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Cambria"/>
                        <w:b/>
                        <w:sz w:val="41"/>
                      </w:rPr>
                    </w:pPr>
                  </w:p>
                  <w:p>
                    <w:pPr>
                      <w:spacing w:line="187" w:lineRule="auto" w:before="0"/>
                      <w:ind w:left="411" w:right="475" w:firstLine="0"/>
                      <w:jc w:val="center"/>
                      <w:rPr>
                        <w:rFonts w:ascii="Lucida Sans Unicode"/>
                        <w:sz w:val="22"/>
                      </w:rPr>
                    </w:pPr>
                    <w:r>
                      <w:rPr>
                        <w:rFonts w:ascii="Lucida Sans Unicode"/>
                        <w:color w:val="221F1F"/>
                        <w:sz w:val="22"/>
                      </w:rPr>
                      <w:t>Coaches and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influences others to</w:t>
                    </w:r>
                    <w:r>
                      <w:rPr>
                        <w:rFonts w:ascii="Lucida Sans Unicode"/>
                        <w:color w:val="221F1F"/>
                        <w:spacing w:val="-64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behave</w:t>
                    </w:r>
                    <w:r>
                      <w:rPr>
                        <w:rFonts w:ascii="Lucida Sans Unicode"/>
                        <w:color w:val="221F1F"/>
                        <w:spacing w:val="-10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ethically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405.575989pt;margin-top:238.597595pt;width:166.25pt;height:92.7pt;mso-position-horizontal-relative:page;mso-position-vertical-relative:paragraph;z-index:-15723520;mso-wrap-distance-left:0;mso-wrap-distance-right:0" coordorigin="8112,4772" coordsize="3325,1854">
            <v:rect style="position:absolute;left:8233;top:4921;width:254;height:254" filled="false" stroked="true" strokeweight="2pt" strokecolor="#000000">
              <v:stroke dashstyle="solid"/>
            </v:rect>
            <v:shape style="position:absolute;left:8141;top:4801;width:3265;height:1794" type="#_x0000_t202" filled="false" stroked="true" strokeweight="3pt" strokecolor="#000000">
              <v:textbox inset="0,0,0,0">
                <w:txbxContent>
                  <w:p>
                    <w:pPr>
                      <w:spacing w:line="240" w:lineRule="auto" w:before="8"/>
                      <w:rPr>
                        <w:rFonts w:ascii="Cambria"/>
                        <w:b/>
                        <w:sz w:val="29"/>
                      </w:rPr>
                    </w:pPr>
                  </w:p>
                  <w:p>
                    <w:pPr>
                      <w:spacing w:line="187" w:lineRule="auto" w:before="0"/>
                      <w:ind w:left="123" w:right="121" w:hanging="1"/>
                      <w:jc w:val="center"/>
                      <w:rPr>
                        <w:rFonts w:ascii="Lucida Sans Unicode"/>
                        <w:sz w:val="22"/>
                      </w:rPr>
                    </w:pPr>
                    <w:r>
                      <w:rPr>
                        <w:rFonts w:ascii="Lucida Sans Unicode"/>
                        <w:color w:val="221F1F"/>
                        <w:sz w:val="22"/>
                      </w:rPr>
                      <w:t>Investigates and takes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appropriate</w:t>
                    </w:r>
                    <w:r>
                      <w:rPr>
                        <w:rFonts w:ascii="Lucida Sans Unicode"/>
                        <w:color w:val="221F1F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action</w:t>
                    </w:r>
                    <w:r>
                      <w:rPr>
                        <w:rFonts w:ascii="Lucida Sans Unicode"/>
                        <w:color w:val="221F1F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regarding</w:t>
                    </w:r>
                    <w:r>
                      <w:rPr>
                        <w:rFonts w:ascii="Lucida Sans Unicode"/>
                        <w:color w:val="221F1F"/>
                        <w:spacing w:val="-63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reports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of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actual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or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potential</w:t>
                    </w:r>
                    <w:r>
                      <w:rPr>
                        <w:rFonts w:ascii="Lucida Sans Unicode"/>
                        <w:color w:val="221F1F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unethical</w:t>
                    </w:r>
                    <w:r>
                      <w:rPr>
                        <w:rFonts w:ascii="Lucida Sans Unicode"/>
                        <w:color w:val="221F1F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behavior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582.565979pt;margin-top:238.597595pt;width:166.25pt;height:92.7pt;mso-position-horizontal-relative:page;mso-position-vertical-relative:paragraph;z-index:-15723008;mso-wrap-distance-left:0;mso-wrap-distance-right:0" coordorigin="11651,4772" coordsize="3325,1854">
            <v:rect style="position:absolute;left:11793;top:4921;width:254;height:254" filled="false" stroked="true" strokeweight="2pt" strokecolor="#000000">
              <v:stroke dashstyle="solid"/>
            </v:rect>
            <v:shape style="position:absolute;left:11681;top:4801;width:3265;height:1794" type="#_x0000_t202" filled="false" stroked="true" strokeweight="3pt" strokecolor="#000000">
              <v:textbox inset="0,0,0,0">
                <w:txbxContent>
                  <w:p>
                    <w:pPr>
                      <w:spacing w:line="187" w:lineRule="auto" w:before="228"/>
                      <w:ind w:left="179" w:right="73" w:firstLine="581"/>
                      <w:jc w:val="left"/>
                      <w:rPr>
                        <w:rFonts w:ascii="Lucida Sans Unicode"/>
                        <w:sz w:val="22"/>
                      </w:rPr>
                    </w:pPr>
                    <w:r>
                      <w:rPr>
                        <w:rFonts w:ascii="Lucida Sans Unicode"/>
                        <w:color w:val="221F1F"/>
                        <w:sz w:val="22"/>
                      </w:rPr>
                      <w:t>Champions and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enhances</w:t>
                    </w:r>
                    <w:r>
                      <w:rPr>
                        <w:rFonts w:ascii="Lucida Sans Unicode"/>
                        <w:color w:val="221F1F"/>
                        <w:spacing w:val="19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the</w:t>
                    </w:r>
                    <w:r>
                      <w:rPr>
                        <w:rFonts w:ascii="Lucida Sans Unicode"/>
                        <w:color w:val="221F1F"/>
                        <w:spacing w:val="20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transparency</w:t>
                    </w:r>
                    <w:r>
                      <w:rPr>
                        <w:rFonts w:ascii="Lucida Sans Unicode"/>
                        <w:color w:val="221F1F"/>
                        <w:spacing w:val="-63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of</w:t>
                    </w:r>
                    <w:r>
                      <w:rPr>
                        <w:rFonts w:ascii="Lucida Sans Unicode"/>
                        <w:color w:val="221F1F"/>
                        <w:spacing w:val="-17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personal,</w:t>
                    </w:r>
                    <w:r>
                      <w:rPr>
                        <w:rFonts w:ascii="Lucida Sans Unicode"/>
                        <w:color w:val="221F1F"/>
                        <w:spacing w:val="-17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professional</w:t>
                    </w:r>
                  </w:p>
                  <w:p>
                    <w:pPr>
                      <w:spacing w:line="187" w:lineRule="auto" w:before="1"/>
                      <w:ind w:left="365" w:right="252" w:firstLine="249"/>
                      <w:jc w:val="left"/>
                      <w:rPr>
                        <w:rFonts w:ascii="Lucida Sans Unicode"/>
                        <w:sz w:val="22"/>
                      </w:rPr>
                    </w:pP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and organizational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ethical</w:t>
                    </w:r>
                    <w:r>
                      <w:rPr>
                        <w:rFonts w:ascii="Lucida Sans Unicode"/>
                        <w:color w:val="221F1F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decision-making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51.047001pt;margin-top:338.321594pt;width:166.25pt;height:47.15pt;mso-position-horizontal-relative:page;mso-position-vertical-relative:paragraph;z-index:-15722496;mso-wrap-distance-left:0;mso-wrap-distance-right:0" coordorigin="1021,6766" coordsize="3325,943">
            <v:rect style="position:absolute;left:1166;top:6910;width:254;height:254" filled="false" stroked="true" strokeweight="2pt" strokecolor="#000000">
              <v:stroke dashstyle="solid"/>
            </v:rect>
            <v:shape style="position:absolute;left:1050;top:6796;width:3265;height:883" type="#_x0000_t202" filled="false" stroked="true" strokeweight="3pt" strokecolor="#000000">
              <v:textbox inset="0,0,0,0">
                <w:txbxContent>
                  <w:p>
                    <w:pPr>
                      <w:spacing w:line="187" w:lineRule="auto" w:before="169"/>
                      <w:ind w:left="158" w:right="73" w:firstLine="453"/>
                      <w:jc w:val="left"/>
                      <w:rPr>
                        <w:rFonts w:ascii="Lucida Sans Unicode"/>
                        <w:sz w:val="22"/>
                      </w:rPr>
                    </w:pPr>
                    <w:r>
                      <w:rPr>
                        <w:rFonts w:ascii="Lucida Sans Unicode"/>
                        <w:color w:val="221F1F"/>
                        <w:sz w:val="22"/>
                      </w:rPr>
                      <w:t>Seeks guidance as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needed</w:t>
                    </w:r>
                    <w:r>
                      <w:rPr>
                        <w:rFonts w:ascii="Lucida Sans Unicode"/>
                        <w:color w:val="221F1F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on</w:t>
                    </w:r>
                    <w:r>
                      <w:rPr>
                        <w:rFonts w:ascii="Lucida Sans Unicode"/>
                        <w:color w:val="221F1F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ethical</w:t>
                    </w:r>
                    <w:r>
                      <w:rPr>
                        <w:rFonts w:ascii="Lucida Sans Unicode"/>
                        <w:color w:val="221F1F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dilemmas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228.287994pt;margin-top:338.597595pt;width:166.25pt;height:92.7pt;mso-position-horizontal-relative:page;mso-position-vertical-relative:paragraph;z-index:-15721984;mso-wrap-distance-left:0;mso-wrap-distance-right:0" coordorigin="4566,6772" coordsize="3325,1854">
            <v:rect style="position:absolute;left:4700;top:6921;width:254;height:254" filled="false" stroked="true" strokeweight="2pt" strokecolor="#000000">
              <v:stroke dashstyle="solid"/>
            </v:rect>
            <v:shape style="position:absolute;left:4595;top:6801;width:3265;height:1794" type="#_x0000_t202" filled="false" stroked="true" strokeweight="3pt" strokecolor="#000000">
              <v:textbox inset="0,0,0,0">
                <w:txbxContent>
                  <w:p>
                    <w:pPr>
                      <w:spacing w:line="187" w:lineRule="auto" w:before="241"/>
                      <w:ind w:left="631" w:right="681" w:hanging="14"/>
                      <w:jc w:val="center"/>
                      <w:rPr>
                        <w:rFonts w:ascii="Lucida Sans Unicode"/>
                        <w:sz w:val="22"/>
                      </w:rPr>
                    </w:pP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Engages</w:t>
                    </w:r>
                    <w:r>
                      <w:rPr>
                        <w:rFonts w:ascii="Lucida Sans Unicode"/>
                        <w:color w:val="221F1F"/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others</w:t>
                    </w:r>
                    <w:r>
                      <w:rPr>
                        <w:rFonts w:ascii="Lucida Sans Unicode"/>
                        <w:color w:val="221F1F"/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as</w:t>
                    </w:r>
                    <w:r>
                      <w:rPr>
                        <w:rFonts w:ascii="Lucida Sans Unicode"/>
                        <w:color w:val="221F1F"/>
                        <w:spacing w:val="-63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needed</w:t>
                    </w:r>
                    <w:r>
                      <w:rPr>
                        <w:rFonts w:ascii="Lucida Sans Unicode"/>
                        <w:color w:val="221F1F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to</w:t>
                    </w:r>
                    <w:r>
                      <w:rPr>
                        <w:rFonts w:ascii="Lucida Sans Unicode"/>
                        <w:color w:val="221F1F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resolve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ethical</w:t>
                    </w:r>
                    <w:r>
                      <w:rPr>
                        <w:rFonts w:ascii="Lucida Sans Unicode"/>
                        <w:color w:val="221F1F"/>
                        <w:spacing w:val="-9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issues</w:t>
                    </w:r>
                  </w:p>
                  <w:p>
                    <w:pPr>
                      <w:spacing w:line="187" w:lineRule="auto" w:before="1"/>
                      <w:ind w:left="477" w:right="475" w:firstLine="0"/>
                      <w:jc w:val="center"/>
                      <w:rPr>
                        <w:rFonts w:ascii="Lucida Sans Unicode"/>
                        <w:sz w:val="22"/>
                      </w:rPr>
                    </w:pPr>
                    <w:r>
                      <w:rPr>
                        <w:rFonts w:ascii="Lucida Sans Unicode"/>
                        <w:color w:val="221F1F"/>
                        <w:spacing w:val="-2"/>
                        <w:sz w:val="22"/>
                      </w:rPr>
                      <w:t>or</w:t>
                    </w:r>
                    <w:r>
                      <w:rPr>
                        <w:rFonts w:ascii="Lucida Sans Unicode"/>
                        <w:color w:val="221F1F"/>
                        <w:spacing w:val="-14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pacing w:val="-2"/>
                        <w:sz w:val="22"/>
                      </w:rPr>
                      <w:t>moves</w:t>
                    </w:r>
                    <w:r>
                      <w:rPr>
                        <w:rFonts w:ascii="Lucida Sans Unicode"/>
                        <w:color w:val="221F1F"/>
                        <w:spacing w:val="-14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pacing w:val="-2"/>
                        <w:sz w:val="22"/>
                      </w:rPr>
                      <w:t>the</w:t>
                    </w:r>
                    <w:r>
                      <w:rPr>
                        <w:rFonts w:ascii="Lucida Sans Unicode"/>
                        <w:color w:val="221F1F"/>
                        <w:spacing w:val="-13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pacing w:val="-2"/>
                        <w:sz w:val="22"/>
                      </w:rPr>
                      <w:t>concern</w:t>
                    </w:r>
                    <w:r>
                      <w:rPr>
                        <w:rFonts w:ascii="Lucida Sans Unicode"/>
                        <w:color w:val="221F1F"/>
                        <w:spacing w:val="-67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to</w:t>
                    </w:r>
                    <w:r>
                      <w:rPr>
                        <w:rFonts w:ascii="Lucida Sans Unicode"/>
                        <w:color w:val="221F1F"/>
                        <w:spacing w:val="-10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senior</w:t>
                    </w:r>
                    <w:r>
                      <w:rPr>
                        <w:rFonts w:ascii="Lucida Sans Unicode"/>
                        <w:color w:val="221F1F"/>
                        <w:spacing w:val="-9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leaders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group style="position:absolute;margin-left:405.575989pt;margin-top:338.597595pt;width:166.25pt;height:92.7pt;mso-position-horizontal-relative:page;mso-position-vertical-relative:paragraph;z-index:-15721472;mso-wrap-distance-left:0;mso-wrap-distance-right:0" coordorigin="8112,6772" coordsize="3325,1854">
            <v:rect style="position:absolute;left:8233;top:6921;width:254;height:254" filled="false" stroked="true" strokeweight="2pt" strokecolor="#000000">
              <v:stroke dashstyle="solid"/>
            </v:rect>
            <v:shape style="position:absolute;left:8141;top:6801;width:3265;height:1794" type="#_x0000_t202" filled="false" stroked="true" strokeweight="3pt" strokecolor="#000000">
              <v:textbox inset="0,0,0,0">
                <w:txbxContent>
                  <w:p>
                    <w:pPr>
                      <w:spacing w:line="187" w:lineRule="auto" w:before="248"/>
                      <w:ind w:left="344" w:right="408" w:hanging="1"/>
                      <w:jc w:val="center"/>
                      <w:rPr>
                        <w:rFonts w:ascii="Lucida Sans Unicode"/>
                        <w:sz w:val="22"/>
                      </w:rPr>
                    </w:pPr>
                    <w:r>
                      <w:rPr>
                        <w:rFonts w:ascii="Lucida Sans Unicode"/>
                        <w:color w:val="221F1F"/>
                        <w:sz w:val="22"/>
                      </w:rPr>
                      <w:t>Develops policies and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internal controls to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pacing w:val="-1"/>
                        <w:w w:val="95"/>
                        <w:sz w:val="22"/>
                      </w:rPr>
                      <w:t>minimize organizational</w:t>
                    </w:r>
                    <w:r>
                      <w:rPr>
                        <w:rFonts w:ascii="Lucida Sans Unicode"/>
                        <w:color w:val="221F1F"/>
                        <w:spacing w:val="-64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risk from unethical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practices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>
          <w:rFonts w:ascii="Cambria"/>
          <w:b/>
          <w:color w:val="221F1F"/>
          <w:w w:val="110"/>
          <w:sz w:val="50"/>
        </w:rPr>
        <w:t>Competent</w:t>
        <w:tab/>
        <w:t>Proficient</w:t>
        <w:tab/>
        <w:t>Proficient</w:t>
        <w:tab/>
      </w:r>
      <w:r>
        <w:rPr>
          <w:rFonts w:ascii="Cambria"/>
          <w:b/>
          <w:color w:val="221F1F"/>
          <w:w w:val="110"/>
          <w:position w:val="2"/>
          <w:sz w:val="50"/>
        </w:rPr>
        <w:t>Expert</w:t>
      </w:r>
    </w:p>
    <w:p>
      <w:pPr>
        <w:pStyle w:val="BodyText"/>
        <w:rPr>
          <w:rFonts w:ascii="Cambria"/>
          <w:sz w:val="6"/>
        </w:rPr>
      </w:pPr>
    </w:p>
    <w:p>
      <w:pPr>
        <w:pStyle w:val="BodyText"/>
        <w:spacing w:before="8"/>
        <w:rPr>
          <w:rFonts w:ascii="Cambria"/>
          <w:sz w:val="6"/>
        </w:rPr>
      </w:pPr>
    </w:p>
    <w:p>
      <w:pPr>
        <w:pStyle w:val="BodyText"/>
        <w:spacing w:before="3"/>
        <w:rPr>
          <w:rFonts w:ascii="Cambria"/>
          <w:sz w:val="6"/>
        </w:rPr>
      </w:pPr>
    </w:p>
    <w:p>
      <w:pPr>
        <w:pStyle w:val="BodyText"/>
        <w:spacing w:before="7"/>
        <w:rPr>
          <w:rFonts w:ascii="Cambria"/>
          <w:sz w:val="9"/>
        </w:rPr>
      </w:pPr>
    </w:p>
    <w:p>
      <w:pPr>
        <w:pStyle w:val="BodyText"/>
        <w:spacing w:line="249" w:lineRule="auto" w:before="142"/>
        <w:ind w:left="3656" w:right="879"/>
      </w:pPr>
      <w:r>
        <w:rPr/>
        <w:pict>
          <v:group style="position:absolute;margin-left:51.047001pt;margin-top:-45.760006pt;width:166.25pt;height:76.4pt;mso-position-horizontal-relative:page;mso-position-vertical-relative:paragraph;z-index:15736320" coordorigin="1021,-915" coordsize="3325,1528">
            <v:rect style="position:absolute;left:1166;top:-757;width:254;height:254" filled="false" stroked="true" strokeweight="2pt" strokecolor="#000000">
              <v:stroke dashstyle="solid"/>
            </v:rect>
            <v:shape style="position:absolute;left:1050;top:-886;width:3265;height:1468" type="#_x0000_t202" filled="false" stroked="true" strokeweight="3pt" strokecolor="#000000">
              <v:textbox inset="0,0,0,0">
                <w:txbxContent>
                  <w:p>
                    <w:pPr>
                      <w:spacing w:line="187" w:lineRule="auto" w:before="193"/>
                      <w:ind w:left="178" w:right="242" w:firstLine="482"/>
                      <w:jc w:val="left"/>
                      <w:rPr>
                        <w:rFonts w:ascii="Lucida Sans Unicode"/>
                        <w:sz w:val="22"/>
                      </w:rPr>
                    </w:pPr>
                    <w:r>
                      <w:rPr>
                        <w:rFonts w:ascii="Lucida Sans Unicode"/>
                        <w:color w:val="221F1F"/>
                        <w:sz w:val="22"/>
                      </w:rPr>
                      <w:t>Reports unethical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behavior</w:t>
                    </w:r>
                    <w:r>
                      <w:rPr>
                        <w:rFonts w:ascii="Lucida Sans Unicode"/>
                        <w:color w:val="221F1F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when</w:t>
                    </w:r>
                    <w:r>
                      <w:rPr>
                        <w:rFonts w:ascii="Lucida Sans Unicode"/>
                        <w:color w:val="221F1F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appropriate</w:t>
                    </w:r>
                    <w:r>
                      <w:rPr>
                        <w:rFonts w:ascii="Lucida Sans Unicode"/>
                        <w:color w:val="221F1F"/>
                        <w:spacing w:val="-63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(e.g.,</w:t>
                    </w:r>
                    <w:r>
                      <w:rPr>
                        <w:rFonts w:ascii="Lucida Sans Unicode"/>
                        <w:color w:val="221F1F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within</w:t>
                    </w:r>
                    <w:r>
                      <w:rPr>
                        <w:rFonts w:ascii="Lucida Sans Unicode"/>
                        <w:color w:val="221F1F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w w:val="95"/>
                        <w:sz w:val="22"/>
                      </w:rPr>
                      <w:t>organization</w:t>
                    </w:r>
                    <w:r>
                      <w:rPr>
                        <w:rFonts w:ascii="Lucida Sans Unicode"/>
                        <w:color w:val="221F1F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or</w:t>
                    </w:r>
                    <w:r>
                      <w:rPr>
                        <w:rFonts w:ascii="Lucida Sans Unicode"/>
                        <w:color w:val="221F1F"/>
                        <w:spacing w:val="-14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to</w:t>
                    </w:r>
                    <w:r>
                      <w:rPr>
                        <w:rFonts w:ascii="Lucida Sans Unicode"/>
                        <w:color w:val="221F1F"/>
                        <w:spacing w:val="-14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a</w:t>
                    </w:r>
                    <w:r>
                      <w:rPr>
                        <w:rFonts w:ascii="Lucida Sans Unicode"/>
                        <w:color w:val="221F1F"/>
                        <w:spacing w:val="-14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professional</w:t>
                    </w:r>
                    <w:r>
                      <w:rPr>
                        <w:rFonts w:ascii="Lucida Sans Unicode"/>
                        <w:color w:val="221F1F"/>
                        <w:spacing w:val="-14"/>
                        <w:sz w:val="22"/>
                      </w:rPr>
                      <w:t> </w:t>
                    </w:r>
                    <w:r>
                      <w:rPr>
                        <w:rFonts w:ascii="Lucida Sans Unicode"/>
                        <w:color w:val="221F1F"/>
                        <w:sz w:val="22"/>
                      </w:rPr>
                      <w:t>body)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Adapted</w:t>
      </w:r>
      <w:r>
        <w:rPr>
          <w:spacing w:val="6"/>
        </w:rPr>
        <w:t> </w:t>
      </w:r>
      <w:r>
        <w:rPr/>
        <w:t>from</w:t>
      </w:r>
      <w:r>
        <w:rPr>
          <w:spacing w:val="6"/>
        </w:rPr>
        <w:t> </w:t>
      </w:r>
      <w:r>
        <w:rPr/>
        <w:t>CPA</w:t>
      </w:r>
      <w:r>
        <w:rPr>
          <w:spacing w:val="6"/>
        </w:rPr>
        <w:t> </w:t>
      </w:r>
      <w:r>
        <w:rPr/>
        <w:t>Canada,</w:t>
      </w:r>
      <w:r>
        <w:rPr>
          <w:spacing w:val="7"/>
        </w:rPr>
        <w:t> </w:t>
      </w:r>
      <w:r>
        <w:rPr/>
        <w:t>Competency</w:t>
      </w:r>
      <w:r>
        <w:rPr>
          <w:spacing w:val="6"/>
        </w:rPr>
        <w:t> </w:t>
      </w:r>
      <w:r>
        <w:rPr/>
        <w:t>Framework,</w:t>
      </w:r>
      <w:r>
        <w:rPr>
          <w:spacing w:val="6"/>
        </w:rPr>
        <w:t> </w:t>
      </w:r>
      <w:r>
        <w:rPr/>
        <w:t>Enabling</w:t>
      </w:r>
      <w:r>
        <w:rPr>
          <w:spacing w:val="7"/>
        </w:rPr>
        <w:t> </w:t>
      </w:r>
      <w:r>
        <w:rPr/>
        <w:t>Competency:</w:t>
      </w:r>
      <w:r>
        <w:rPr>
          <w:spacing w:val="6"/>
        </w:rPr>
        <w:t> </w:t>
      </w:r>
      <w:r>
        <w:rPr/>
        <w:t>Acting</w:t>
      </w:r>
      <w:r>
        <w:rPr>
          <w:spacing w:val="6"/>
        </w:rPr>
        <w:t> </w:t>
      </w:r>
      <w:r>
        <w:rPr/>
        <w:t>Ethically</w:t>
      </w:r>
      <w:r>
        <w:rPr>
          <w:spacing w:val="7"/>
        </w:rPr>
        <w:t> </w:t>
      </w:r>
      <w:r>
        <w:rPr/>
        <w:t>and</w:t>
      </w:r>
      <w:r>
        <w:rPr>
          <w:spacing w:val="1"/>
        </w:rPr>
        <w:t> </w:t>
      </w:r>
      <w:r>
        <w:rPr/>
        <w:t>Demonstrating</w:t>
      </w:r>
      <w:r>
        <w:rPr>
          <w:spacing w:val="6"/>
        </w:rPr>
        <w:t> </w:t>
      </w:r>
      <w:r>
        <w:rPr/>
        <w:t>Professional</w:t>
      </w:r>
      <w:r>
        <w:rPr>
          <w:spacing w:val="7"/>
        </w:rPr>
        <w:t> </w:t>
      </w:r>
      <w:r>
        <w:rPr/>
        <w:t>Values,</w:t>
      </w:r>
      <w:r>
        <w:rPr>
          <w:spacing w:val="7"/>
        </w:rPr>
        <w:t> </w:t>
      </w:r>
      <w:r>
        <w:rPr/>
        <w:t>Component</w:t>
      </w:r>
      <w:r>
        <w:rPr>
          <w:spacing w:val="6"/>
        </w:rPr>
        <w:t> </w:t>
      </w:r>
      <w:r>
        <w:rPr/>
        <w:t>1:</w:t>
      </w:r>
      <w:r>
        <w:rPr>
          <w:spacing w:val="7"/>
        </w:rPr>
        <w:t> </w:t>
      </w:r>
      <w:r>
        <w:rPr/>
        <w:t>Ethical</w:t>
      </w:r>
      <w:r>
        <w:rPr>
          <w:spacing w:val="7"/>
        </w:rPr>
        <w:t> </w:t>
      </w:r>
      <w:r>
        <w:rPr/>
        <w:t>Behaviour,</w:t>
      </w:r>
      <w:r>
        <w:rPr>
          <w:spacing w:val="6"/>
        </w:rPr>
        <w:t> </w:t>
      </w:r>
      <w:r>
        <w:rPr/>
        <w:t>draft</w:t>
      </w:r>
      <w:r>
        <w:rPr>
          <w:spacing w:val="7"/>
        </w:rPr>
        <w:t> </w:t>
      </w:r>
      <w:r>
        <w:rPr/>
        <w:t>October</w:t>
      </w:r>
      <w:r>
        <w:rPr>
          <w:spacing w:val="7"/>
        </w:rPr>
        <w:t> </w:t>
      </w:r>
      <w:r>
        <w:rPr/>
        <w:t>6,</w:t>
      </w:r>
      <w:r>
        <w:rPr>
          <w:spacing w:val="6"/>
        </w:rPr>
        <w:t> </w:t>
      </w:r>
      <w:r>
        <w:rPr/>
        <w:t>2017,</w:t>
      </w:r>
      <w:r>
        <w:rPr>
          <w:spacing w:val="7"/>
        </w:rPr>
        <w:t> </w:t>
      </w:r>
      <w:r>
        <w:rPr/>
        <w:t>not</w:t>
      </w:r>
      <w:r>
        <w:rPr>
          <w:spacing w:val="7"/>
        </w:rPr>
        <w:t> </w:t>
      </w:r>
      <w:r>
        <w:rPr/>
        <w:t>yet</w:t>
      </w:r>
      <w:r>
        <w:rPr>
          <w:spacing w:val="7"/>
        </w:rPr>
        <w:t> </w:t>
      </w:r>
      <w:r>
        <w:rPr/>
        <w:t>approved.</w:t>
      </w:r>
    </w:p>
    <w:sectPr>
      <w:type w:val="continuous"/>
      <w:pgSz w:w="15840" w:h="12240" w:orient="landscape"/>
      <w:pgMar w:top="460" w:bottom="280" w:left="92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Cambria">
    <w:altName w:val="Cambria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Arial" w:hAnsi="Arial" w:eastAsia="Arial" w:cs="Arial"/>
      <w:b/>
      <w:bCs/>
      <w:sz w:val="18"/>
      <w:szCs w:val="1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58"/>
      <w:ind w:left="146"/>
    </w:pPr>
    <w:rPr>
      <w:rFonts w:ascii="Cambria" w:hAnsi="Cambria" w:eastAsia="Cambria" w:cs="Cambria"/>
      <w:b/>
      <w:bCs/>
      <w:sz w:val="80"/>
      <w:szCs w:val="8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EthicsCompModelDownloadFINAL</dc:title>
  <dcterms:created xsi:type="dcterms:W3CDTF">2022-08-17T10:16:17Z</dcterms:created>
  <dcterms:modified xsi:type="dcterms:W3CDTF">2022-08-17T10:16:17Z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2018-04-09T00:00:00Z</vt:filetime>
  </property>
  <property fmtid="{D5CDD505-2E9C-101B-9397-08002B2CF9AE}" pid="3" name="Creator">
    <vt:lpwstr>Adobe Illustrator CC 2017 (Macintosh)</vt:lpwstr>
  </property>
  <property fmtid="{D5CDD505-2E9C-101B-9397-08002B2CF9AE}" pid="4" name="LastSaved">
    <vt:filetime>2022-08-17T00:00:00Z</vt:filetime>
  </property>
</Properties>
</file>